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4CEAC" w14:textId="564F9BD2" w:rsidR="00D06764" w:rsidRPr="00890BED" w:rsidRDefault="00DB0368" w:rsidP="00DE789B">
      <w:pPr>
        <w:pStyle w:val="TableParagraph"/>
        <w:spacing w:before="17"/>
        <w:ind w:left="67"/>
        <w:rPr>
          <w:b/>
          <w:sz w:val="28"/>
          <w:szCs w:val="24"/>
        </w:rPr>
      </w:pPr>
      <w:r w:rsidRPr="00890BED">
        <w:rPr>
          <w:b/>
          <w:sz w:val="28"/>
          <w:szCs w:val="24"/>
        </w:rPr>
        <w:t>RISIKOBEWERTUNG</w:t>
      </w:r>
      <w:r w:rsidR="00890BED" w:rsidRPr="00890BED">
        <w:rPr>
          <w:b/>
          <w:sz w:val="28"/>
          <w:szCs w:val="24"/>
        </w:rPr>
        <w:t xml:space="preserve"> FÜR SEGELREGATTE</w:t>
      </w:r>
      <w:r w:rsidR="00890BED">
        <w:rPr>
          <w:b/>
          <w:sz w:val="28"/>
          <w:szCs w:val="24"/>
        </w:rPr>
        <w:t>N</w:t>
      </w:r>
    </w:p>
    <w:p w14:paraId="4E095E7F" w14:textId="77777777" w:rsidR="00CE44D7" w:rsidRDefault="00CE44D7" w:rsidP="00CE44D7">
      <w:pPr>
        <w:pStyle w:val="TableParagraph"/>
        <w:spacing w:before="17"/>
        <w:rPr>
          <w:b/>
          <w:sz w:val="28"/>
        </w:rPr>
      </w:pPr>
    </w:p>
    <w:p w14:paraId="587B08F3" w14:textId="1A8291AD" w:rsidR="00CE44D7" w:rsidRPr="00890BED" w:rsidRDefault="00DB0368" w:rsidP="00DB0368">
      <w:pPr>
        <w:pStyle w:val="TableParagraph"/>
        <w:spacing w:before="17"/>
        <w:ind w:left="67"/>
        <w:rPr>
          <w:sz w:val="28"/>
        </w:rPr>
      </w:pPr>
      <w:r w:rsidRPr="00890BED">
        <w:rPr>
          <w:sz w:val="28"/>
        </w:rPr>
        <w:t>1.</w:t>
      </w:r>
      <w:r w:rsidRPr="00890BED">
        <w:rPr>
          <w:sz w:val="28"/>
        </w:rPr>
        <w:tab/>
      </w:r>
      <w:r w:rsidR="00BA2E62" w:rsidRPr="00890BED">
        <w:rPr>
          <w:sz w:val="28"/>
        </w:rPr>
        <w:t>A</w:t>
      </w:r>
      <w:r w:rsidR="00CE44D7" w:rsidRPr="00890BED">
        <w:rPr>
          <w:sz w:val="28"/>
        </w:rPr>
        <w:t>llgemeine Grundlagen</w:t>
      </w:r>
    </w:p>
    <w:p w14:paraId="031331D1" w14:textId="77777777" w:rsidR="00CE44D7" w:rsidRPr="00CE44D7" w:rsidRDefault="00CE44D7" w:rsidP="00CE44D7">
      <w:pPr>
        <w:pStyle w:val="TableParagraph"/>
        <w:spacing w:before="17"/>
        <w:rPr>
          <w:sz w:val="28"/>
        </w:rPr>
      </w:pPr>
    </w:p>
    <w:p w14:paraId="24BDC620" w14:textId="453D4D93" w:rsidR="00D06764" w:rsidRPr="00DB0368" w:rsidRDefault="00DB0368" w:rsidP="00DB0368">
      <w:pPr>
        <w:pStyle w:val="TableParagraph"/>
        <w:spacing w:before="17"/>
        <w:rPr>
          <w:sz w:val="24"/>
          <w:szCs w:val="16"/>
        </w:rPr>
      </w:pPr>
      <w:r>
        <w:rPr>
          <w:sz w:val="28"/>
        </w:rPr>
        <w:t>1.1</w:t>
      </w:r>
      <w:r>
        <w:rPr>
          <w:sz w:val="28"/>
        </w:rPr>
        <w:tab/>
      </w:r>
      <w:r w:rsidR="00D06764" w:rsidRPr="00CE44D7">
        <w:rPr>
          <w:sz w:val="28"/>
        </w:rPr>
        <w:t>R</w:t>
      </w:r>
      <w:r w:rsidR="00CE44D7" w:rsidRPr="00CE44D7">
        <w:rPr>
          <w:sz w:val="28"/>
        </w:rPr>
        <w:t>isikob</w:t>
      </w:r>
      <w:r w:rsidR="00CE44D7">
        <w:rPr>
          <w:sz w:val="28"/>
        </w:rPr>
        <w:t>e</w:t>
      </w:r>
      <w:r w:rsidR="00CE44D7" w:rsidRPr="00CE44D7">
        <w:rPr>
          <w:sz w:val="28"/>
        </w:rPr>
        <w:t>wertung für Segelregatten</w:t>
      </w:r>
      <w:r w:rsidR="00EF3FC7">
        <w:rPr>
          <w:b/>
          <w:sz w:val="28"/>
        </w:rPr>
        <w:br/>
      </w:r>
    </w:p>
    <w:p w14:paraId="1F666E9A" w14:textId="77777777" w:rsidR="00D06764" w:rsidRDefault="00D06764" w:rsidP="00D06764">
      <w:pPr>
        <w:pStyle w:val="TableParagraph"/>
        <w:spacing w:line="256" w:lineRule="auto"/>
        <w:ind w:left="22"/>
        <w:rPr>
          <w:sz w:val="20"/>
          <w:szCs w:val="20"/>
        </w:rPr>
      </w:pPr>
      <w:r w:rsidRPr="00D06764">
        <w:rPr>
          <w:sz w:val="20"/>
          <w:szCs w:val="20"/>
        </w:rPr>
        <w:t>Definitionsgemäß ist “RISIKO” eine Kombination aus der Wahrscheinlichkeit des Eintritts eines Vorfalls und der Ernsthaftigkeit des Schadens, der daraus entsteht. Diese Kombination bewertet man als Riskostufe wie folgend beschrieben.</w:t>
      </w:r>
    </w:p>
    <w:p w14:paraId="37ADCD88" w14:textId="77777777" w:rsidR="00760978" w:rsidRPr="00D06764" w:rsidRDefault="00760978" w:rsidP="00D06764">
      <w:pPr>
        <w:pStyle w:val="TableParagraph"/>
        <w:spacing w:line="256" w:lineRule="auto"/>
        <w:ind w:left="22"/>
        <w:rPr>
          <w:sz w:val="20"/>
          <w:szCs w:val="20"/>
        </w:rPr>
      </w:pPr>
    </w:p>
    <w:p w14:paraId="21B2AE1A" w14:textId="77777777" w:rsidR="00D06764" w:rsidRDefault="00D06764" w:rsidP="00D06764">
      <w:pPr>
        <w:pStyle w:val="TableParagraph"/>
        <w:spacing w:before="1" w:line="256" w:lineRule="auto"/>
        <w:ind w:left="22"/>
        <w:rPr>
          <w:sz w:val="20"/>
          <w:szCs w:val="20"/>
        </w:rPr>
      </w:pPr>
      <w:r w:rsidRPr="00D06764">
        <w:rPr>
          <w:sz w:val="20"/>
          <w:szCs w:val="20"/>
          <w:lang w:val="de-DE"/>
        </w:rPr>
        <w:t>Der Grundsatz ist, dass Veranstaltungen so organisiert werden sollten, dass das Risiko so gering wie vernünftig m</w:t>
      </w:r>
      <w:r w:rsidR="002C4722">
        <w:rPr>
          <w:sz w:val="20"/>
          <w:szCs w:val="20"/>
          <w:lang w:val="de-DE"/>
        </w:rPr>
        <w:t>öglich zu reduzieren ist</w:t>
      </w:r>
      <w:r w:rsidRPr="00D06764">
        <w:rPr>
          <w:sz w:val="20"/>
          <w:szCs w:val="20"/>
          <w:lang w:val="de-DE"/>
        </w:rPr>
        <w:t xml:space="preserve">. Es ist wichtig, dass die Beurteilung des Risikos objektiv ist und die Größe und die finanzielle Lage der Organisation (OA) unerheblich sind. Der Risikograd einer bestimmten Tätigkeit oder Umgebung kann jedoch unter den folgenden Bedingungen durch geeignete Maßnahmen ausgeglichen werden (Zeit, Schwierigkeiten, Kosten und physische Schwierigkeiten). </w:t>
      </w:r>
      <w:r w:rsidRPr="00D06764">
        <w:rPr>
          <w:sz w:val="20"/>
          <w:szCs w:val="20"/>
        </w:rPr>
        <w:t>Wenn diese Maßnahmen aber so unverhältnismäßig wären, dass es unangemessen wäre, sie zu veranlassen, dann ist die OA nicht verpflichtet, dies zu tun (s. Maritime Port Safety Code: 2.1.12)</w:t>
      </w:r>
      <w:r w:rsidR="00760978">
        <w:rPr>
          <w:sz w:val="20"/>
          <w:szCs w:val="20"/>
        </w:rPr>
        <w:t>.</w:t>
      </w:r>
      <w:r w:rsidRPr="00D06764">
        <w:rPr>
          <w:sz w:val="20"/>
          <w:szCs w:val="20"/>
        </w:rPr>
        <w:t xml:space="preserve"> </w:t>
      </w:r>
    </w:p>
    <w:p w14:paraId="5ECDF129" w14:textId="77777777" w:rsidR="00D06764" w:rsidRPr="00D06764" w:rsidRDefault="00D06764" w:rsidP="00D06764">
      <w:pPr>
        <w:pStyle w:val="TableParagraph"/>
        <w:spacing w:before="1" w:line="256" w:lineRule="auto"/>
        <w:ind w:left="22"/>
        <w:rPr>
          <w:sz w:val="20"/>
          <w:szCs w:val="20"/>
        </w:rPr>
      </w:pPr>
    </w:p>
    <w:p w14:paraId="1DA9AA4F" w14:textId="77777777" w:rsidR="00D06764" w:rsidRDefault="00D06764" w:rsidP="002C4722">
      <w:pPr>
        <w:pStyle w:val="TableParagraph"/>
        <w:rPr>
          <w:sz w:val="20"/>
          <w:szCs w:val="20"/>
          <w:lang w:val="de-DE"/>
        </w:rPr>
      </w:pPr>
      <w:r w:rsidRPr="00D06764">
        <w:rPr>
          <w:sz w:val="20"/>
          <w:szCs w:val="20"/>
          <w:lang w:val="de-DE"/>
        </w:rPr>
        <w:t>Wenn Sie die folgende Risikobewertung abschließen, beurteilen Sie das Risiko anhand der angegeben</w:t>
      </w:r>
      <w:r w:rsidR="00CE44D7">
        <w:rPr>
          <w:sz w:val="20"/>
          <w:szCs w:val="20"/>
          <w:lang w:val="de-DE"/>
        </w:rPr>
        <w:t>en</w:t>
      </w:r>
      <w:r w:rsidRPr="00D06764">
        <w:rPr>
          <w:sz w:val="20"/>
          <w:szCs w:val="20"/>
          <w:lang w:val="de-DE"/>
        </w:rPr>
        <w:t xml:space="preserve"> Tabellen und entscheiden über die entsprechenden Kontrol</w:t>
      </w:r>
      <w:r w:rsidR="002C4722">
        <w:rPr>
          <w:sz w:val="20"/>
          <w:szCs w:val="20"/>
          <w:lang w:val="de-DE"/>
        </w:rPr>
        <w:t>lmaßnahmen.</w:t>
      </w:r>
      <w:r w:rsidRPr="00D06764">
        <w:rPr>
          <w:sz w:val="20"/>
          <w:szCs w:val="20"/>
          <w:lang w:val="de-DE"/>
        </w:rPr>
        <w:br/>
        <w:t>Beachten Sie, dass einige Risiken zum Segeln und Rennen gehören, einige sind auf lokale Faktoren zurückzuführen, und einige, wie Seezustand, Strom und Wetter, sind dynamisch und daher wird die Risikobewertung kontinuierlich verändert und die Kontrollmaßnahmen adaptiert.</w:t>
      </w:r>
    </w:p>
    <w:p w14:paraId="10F74835" w14:textId="77777777" w:rsidR="00D06764" w:rsidRDefault="00D06764" w:rsidP="00D06764">
      <w:pPr>
        <w:pStyle w:val="TableParagraph"/>
        <w:rPr>
          <w:sz w:val="20"/>
          <w:szCs w:val="20"/>
        </w:rPr>
      </w:pPr>
    </w:p>
    <w:p w14:paraId="7999D2DF" w14:textId="56E0EFAA" w:rsidR="00BE6903" w:rsidRDefault="00BE6903" w:rsidP="00D06764">
      <w:pPr>
        <w:pStyle w:val="TableParagraph"/>
        <w:rPr>
          <w:b/>
          <w:sz w:val="20"/>
          <w:szCs w:val="20"/>
          <w:lang w:val="de-DE"/>
        </w:rPr>
      </w:pPr>
      <w:r w:rsidRPr="00BE6903">
        <w:rPr>
          <w:b/>
          <w:sz w:val="20"/>
          <w:szCs w:val="20"/>
          <w:lang w:val="de-DE"/>
        </w:rPr>
        <w:t xml:space="preserve">Beachten Sie, dass einige Risiken zum Wettsegeln gehören, </w:t>
      </w:r>
      <w:r w:rsidR="00890BED">
        <w:rPr>
          <w:b/>
          <w:sz w:val="20"/>
          <w:szCs w:val="20"/>
          <w:lang w:val="de-DE"/>
        </w:rPr>
        <w:t>einige</w:t>
      </w:r>
      <w:r w:rsidRPr="00BE6903">
        <w:rPr>
          <w:b/>
          <w:sz w:val="20"/>
          <w:szCs w:val="20"/>
          <w:lang w:val="de-DE"/>
        </w:rPr>
        <w:t xml:space="preserve"> sind auf lokale Faktoren zurückzuführen, und einige, wie Seezustand, Strom </w:t>
      </w:r>
      <w:r w:rsidR="00890BED">
        <w:rPr>
          <w:b/>
          <w:sz w:val="20"/>
          <w:szCs w:val="20"/>
          <w:lang w:val="de-DE"/>
        </w:rPr>
        <w:t>und Wetter, sind dynamisch. D</w:t>
      </w:r>
      <w:r w:rsidRPr="00BE6903">
        <w:rPr>
          <w:b/>
          <w:sz w:val="20"/>
          <w:szCs w:val="20"/>
          <w:lang w:val="de-DE"/>
        </w:rPr>
        <w:t xml:space="preserve">aher wird die Risikobewertung kontinuierlich verändert und die Kontrollmaßnahmen </w:t>
      </w:r>
      <w:r w:rsidR="00890BED">
        <w:rPr>
          <w:b/>
          <w:sz w:val="20"/>
          <w:szCs w:val="20"/>
          <w:lang w:val="de-DE"/>
        </w:rPr>
        <w:t xml:space="preserve">müssen </w:t>
      </w:r>
      <w:r w:rsidRPr="00BE6903">
        <w:rPr>
          <w:b/>
          <w:sz w:val="20"/>
          <w:szCs w:val="20"/>
          <w:lang w:val="de-DE"/>
        </w:rPr>
        <w:t>erweitert/ergänzt</w:t>
      </w:r>
      <w:r w:rsidR="005F10D2">
        <w:rPr>
          <w:b/>
          <w:sz w:val="20"/>
          <w:szCs w:val="20"/>
          <w:lang w:val="de-DE"/>
        </w:rPr>
        <w:t xml:space="preserve"> werden</w:t>
      </w:r>
      <w:r w:rsidRPr="00BE6903">
        <w:rPr>
          <w:b/>
          <w:sz w:val="20"/>
          <w:szCs w:val="20"/>
          <w:lang w:val="de-DE"/>
        </w:rPr>
        <w:t>.</w:t>
      </w:r>
    </w:p>
    <w:p w14:paraId="1D3BA901" w14:textId="2B40DD96" w:rsidR="00EF3FC7" w:rsidRDefault="00EF3FC7" w:rsidP="00D06764">
      <w:pPr>
        <w:pStyle w:val="TableParagraph"/>
        <w:rPr>
          <w:b/>
          <w:sz w:val="20"/>
          <w:szCs w:val="20"/>
          <w:lang w:val="de-DE"/>
        </w:rPr>
      </w:pPr>
    </w:p>
    <w:p w14:paraId="728193D0" w14:textId="77777777" w:rsidR="00DB0368" w:rsidRDefault="00DB0368" w:rsidP="00D06764">
      <w:pPr>
        <w:pStyle w:val="TableParagraph"/>
        <w:rPr>
          <w:b/>
          <w:sz w:val="20"/>
          <w:szCs w:val="20"/>
          <w:lang w:val="de-DE"/>
        </w:rPr>
      </w:pPr>
    </w:p>
    <w:p w14:paraId="6EB303E0" w14:textId="27EF87FE" w:rsidR="00CE44D7" w:rsidRDefault="00CE44D7" w:rsidP="00D06764">
      <w:pPr>
        <w:pStyle w:val="TableParagraph"/>
        <w:rPr>
          <w:sz w:val="28"/>
          <w:lang w:val="de-DE"/>
        </w:rPr>
      </w:pPr>
      <w:r>
        <w:rPr>
          <w:sz w:val="28"/>
          <w:lang w:val="de-DE"/>
        </w:rPr>
        <w:t>1.2</w:t>
      </w:r>
      <w:r w:rsidR="00DB0368">
        <w:rPr>
          <w:sz w:val="28"/>
          <w:lang w:val="de-DE"/>
        </w:rPr>
        <w:tab/>
      </w:r>
      <w:r>
        <w:rPr>
          <w:sz w:val="28"/>
          <w:lang w:val="de-DE"/>
        </w:rPr>
        <w:t>Risikomatrix</w:t>
      </w:r>
    </w:p>
    <w:p w14:paraId="64A8AC9F" w14:textId="77777777" w:rsidR="00CE44D7" w:rsidRPr="00DB0368" w:rsidRDefault="00CE44D7" w:rsidP="00D06764">
      <w:pPr>
        <w:pStyle w:val="TableParagraph"/>
        <w:rPr>
          <w:sz w:val="24"/>
          <w:lang w:val="de-DE"/>
        </w:rPr>
      </w:pPr>
    </w:p>
    <w:tbl>
      <w:tblPr>
        <w:tblpPr w:leftFromText="141" w:rightFromText="141" w:vertAnchor="text" w:tblpY="1"/>
        <w:tblOverlap w:val="never"/>
        <w:tblW w:w="7457" w:type="dxa"/>
        <w:tblCellMar>
          <w:left w:w="70" w:type="dxa"/>
          <w:right w:w="70" w:type="dxa"/>
        </w:tblCellMar>
        <w:tblLook w:val="04A0" w:firstRow="1" w:lastRow="0" w:firstColumn="1" w:lastColumn="0" w:noHBand="0" w:noVBand="1"/>
      </w:tblPr>
      <w:tblGrid>
        <w:gridCol w:w="2287"/>
        <w:gridCol w:w="1320"/>
        <w:gridCol w:w="1320"/>
        <w:gridCol w:w="1320"/>
        <w:gridCol w:w="1320"/>
      </w:tblGrid>
      <w:tr w:rsidR="00B653BE" w:rsidRPr="00B653BE" w14:paraId="4CEE89F2" w14:textId="77777777" w:rsidTr="00DE789B">
        <w:trPr>
          <w:trHeight w:val="270"/>
        </w:trPr>
        <w:tc>
          <w:tcPr>
            <w:tcW w:w="2177" w:type="dxa"/>
            <w:tcBorders>
              <w:top w:val="nil"/>
              <w:left w:val="nil"/>
              <w:bottom w:val="nil"/>
              <w:right w:val="nil"/>
            </w:tcBorders>
            <w:shd w:val="clear" w:color="auto" w:fill="auto"/>
            <w:noWrap/>
            <w:vAlign w:val="bottom"/>
            <w:hideMark/>
          </w:tcPr>
          <w:p w14:paraId="35F34088" w14:textId="77777777" w:rsidR="00B653BE" w:rsidRPr="00B653BE" w:rsidRDefault="00B653BE" w:rsidP="00DE789B">
            <w:pPr>
              <w:widowControl/>
              <w:rPr>
                <w:rFonts w:ascii="Times New Roman" w:eastAsia="Times New Roman" w:hAnsi="Times New Roman" w:cs="Times New Roman"/>
                <w:sz w:val="24"/>
                <w:szCs w:val="24"/>
                <w:lang w:val="de-AT" w:eastAsia="de-AT"/>
              </w:rPr>
            </w:pPr>
          </w:p>
        </w:tc>
        <w:tc>
          <w:tcPr>
            <w:tcW w:w="1320" w:type="dxa"/>
            <w:tcBorders>
              <w:top w:val="nil"/>
              <w:left w:val="nil"/>
              <w:bottom w:val="nil"/>
              <w:right w:val="nil"/>
            </w:tcBorders>
            <w:shd w:val="clear" w:color="auto" w:fill="auto"/>
            <w:noWrap/>
            <w:vAlign w:val="bottom"/>
            <w:hideMark/>
          </w:tcPr>
          <w:p w14:paraId="4FFF630B" w14:textId="77777777" w:rsidR="00B653BE" w:rsidRPr="00B653BE" w:rsidRDefault="00B653BE" w:rsidP="00DE789B">
            <w:pPr>
              <w:widowControl/>
              <w:rPr>
                <w:rFonts w:ascii="Times New Roman" w:eastAsia="Times New Roman" w:hAnsi="Times New Roman" w:cs="Times New Roman"/>
                <w:sz w:val="20"/>
                <w:szCs w:val="20"/>
                <w:lang w:val="de-AT" w:eastAsia="de-AT"/>
              </w:rPr>
            </w:pPr>
          </w:p>
        </w:tc>
        <w:tc>
          <w:tcPr>
            <w:tcW w:w="1320" w:type="dxa"/>
            <w:tcBorders>
              <w:top w:val="nil"/>
              <w:left w:val="nil"/>
              <w:bottom w:val="nil"/>
              <w:right w:val="nil"/>
            </w:tcBorders>
            <w:shd w:val="clear" w:color="auto" w:fill="auto"/>
            <w:noWrap/>
            <w:vAlign w:val="bottom"/>
            <w:hideMark/>
          </w:tcPr>
          <w:p w14:paraId="13877B55" w14:textId="77777777" w:rsidR="00B653BE" w:rsidRPr="00B653BE" w:rsidRDefault="00B653BE" w:rsidP="00DE789B">
            <w:pPr>
              <w:widowControl/>
              <w:rPr>
                <w:rFonts w:ascii="Times New Roman" w:eastAsia="Times New Roman" w:hAnsi="Times New Roman" w:cs="Times New Roman"/>
                <w:sz w:val="20"/>
                <w:szCs w:val="20"/>
                <w:lang w:val="de-AT" w:eastAsia="de-AT"/>
              </w:rPr>
            </w:pPr>
          </w:p>
        </w:tc>
        <w:tc>
          <w:tcPr>
            <w:tcW w:w="1320" w:type="dxa"/>
            <w:tcBorders>
              <w:top w:val="nil"/>
              <w:left w:val="nil"/>
              <w:bottom w:val="nil"/>
              <w:right w:val="nil"/>
            </w:tcBorders>
            <w:shd w:val="clear" w:color="auto" w:fill="auto"/>
            <w:noWrap/>
            <w:vAlign w:val="center"/>
            <w:hideMark/>
          </w:tcPr>
          <w:p w14:paraId="4F9339A7" w14:textId="77777777" w:rsidR="00B653BE" w:rsidRPr="00B653BE" w:rsidRDefault="00B653BE" w:rsidP="00DE789B">
            <w:pPr>
              <w:widowControl/>
              <w:jc w:val="center"/>
              <w:rPr>
                <w:rFonts w:ascii="Verdana" w:eastAsia="Times New Roman" w:hAnsi="Verdana" w:cs="Times New Roman"/>
                <w:b/>
                <w:bCs/>
                <w:color w:val="000000"/>
                <w:sz w:val="20"/>
                <w:szCs w:val="20"/>
                <w:lang w:val="de-AT" w:eastAsia="de-AT"/>
              </w:rPr>
            </w:pPr>
            <w:r w:rsidRPr="00B653BE">
              <w:rPr>
                <w:rFonts w:ascii="Verdana" w:eastAsia="Times New Roman" w:hAnsi="Verdana" w:cs="Times New Roman"/>
                <w:b/>
                <w:bCs/>
                <w:color w:val="000000"/>
                <w:sz w:val="20"/>
                <w:szCs w:val="20"/>
                <w:lang w:val="de-AT" w:eastAsia="de-AT"/>
              </w:rPr>
              <w:t>Gefahr</w:t>
            </w:r>
          </w:p>
        </w:tc>
        <w:tc>
          <w:tcPr>
            <w:tcW w:w="1320" w:type="dxa"/>
            <w:tcBorders>
              <w:top w:val="nil"/>
              <w:left w:val="nil"/>
              <w:bottom w:val="nil"/>
              <w:right w:val="nil"/>
            </w:tcBorders>
            <w:shd w:val="clear" w:color="auto" w:fill="auto"/>
            <w:noWrap/>
            <w:vAlign w:val="bottom"/>
            <w:hideMark/>
          </w:tcPr>
          <w:p w14:paraId="5E17AA56" w14:textId="77777777" w:rsidR="00B653BE" w:rsidRPr="00B653BE" w:rsidRDefault="00B653BE" w:rsidP="00DE789B">
            <w:pPr>
              <w:widowControl/>
              <w:jc w:val="center"/>
              <w:rPr>
                <w:rFonts w:ascii="Verdana" w:eastAsia="Times New Roman" w:hAnsi="Verdana" w:cs="Times New Roman"/>
                <w:b/>
                <w:bCs/>
                <w:color w:val="000000"/>
                <w:sz w:val="20"/>
                <w:szCs w:val="20"/>
                <w:lang w:val="de-AT" w:eastAsia="de-AT"/>
              </w:rPr>
            </w:pPr>
          </w:p>
        </w:tc>
      </w:tr>
      <w:tr w:rsidR="00B653BE" w:rsidRPr="00B653BE" w14:paraId="7758C44F" w14:textId="77777777" w:rsidTr="00DE789B">
        <w:trPr>
          <w:trHeight w:val="270"/>
        </w:trPr>
        <w:tc>
          <w:tcPr>
            <w:tcW w:w="2177" w:type="dxa"/>
            <w:tcBorders>
              <w:top w:val="nil"/>
              <w:left w:val="nil"/>
              <w:bottom w:val="nil"/>
              <w:right w:val="nil"/>
            </w:tcBorders>
            <w:shd w:val="clear" w:color="auto" w:fill="auto"/>
            <w:noWrap/>
            <w:vAlign w:val="bottom"/>
            <w:hideMark/>
          </w:tcPr>
          <w:p w14:paraId="762EE78C" w14:textId="77777777" w:rsidR="00B653BE" w:rsidRPr="00B653BE" w:rsidRDefault="00B653BE" w:rsidP="00DE789B">
            <w:pPr>
              <w:widowControl/>
              <w:rPr>
                <w:rFonts w:ascii="Times New Roman" w:eastAsia="Times New Roman" w:hAnsi="Times New Roman" w:cs="Times New Roman"/>
                <w:sz w:val="20"/>
                <w:szCs w:val="20"/>
                <w:lang w:val="de-AT" w:eastAsia="de-AT"/>
              </w:rPr>
            </w:pPr>
          </w:p>
        </w:tc>
        <w:tc>
          <w:tcPr>
            <w:tcW w:w="1320" w:type="dxa"/>
            <w:tcBorders>
              <w:top w:val="nil"/>
              <w:left w:val="nil"/>
              <w:bottom w:val="nil"/>
              <w:right w:val="nil"/>
            </w:tcBorders>
            <w:shd w:val="clear" w:color="auto" w:fill="auto"/>
            <w:noWrap/>
            <w:vAlign w:val="bottom"/>
            <w:hideMark/>
          </w:tcPr>
          <w:p w14:paraId="0075CF83" w14:textId="77777777" w:rsidR="00B653BE" w:rsidRPr="00B653BE" w:rsidRDefault="00B653BE" w:rsidP="00DE789B">
            <w:pPr>
              <w:widowControl/>
              <w:rPr>
                <w:rFonts w:ascii="Times New Roman" w:eastAsia="Times New Roman" w:hAnsi="Times New Roman" w:cs="Times New Roman"/>
                <w:sz w:val="20"/>
                <w:szCs w:val="20"/>
                <w:lang w:val="de-AT" w:eastAsia="de-AT"/>
              </w:rPr>
            </w:pP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A68C90" w14:textId="77777777" w:rsidR="00B653BE" w:rsidRPr="00B653BE" w:rsidRDefault="00B653BE" w:rsidP="00DE789B">
            <w:pPr>
              <w:widowControl/>
              <w:jc w:val="center"/>
              <w:rPr>
                <w:rFonts w:ascii="Verdana" w:eastAsia="Times New Roman" w:hAnsi="Verdana" w:cs="Times New Roman"/>
                <w:color w:val="000000"/>
                <w:sz w:val="20"/>
                <w:szCs w:val="20"/>
                <w:lang w:val="de-AT" w:eastAsia="de-AT"/>
              </w:rPr>
            </w:pPr>
            <w:r w:rsidRPr="00B653BE">
              <w:rPr>
                <w:rFonts w:ascii="Verdana" w:eastAsia="Times New Roman" w:hAnsi="Verdana" w:cs="Times New Roman"/>
                <w:color w:val="000000"/>
                <w:sz w:val="20"/>
                <w:szCs w:val="20"/>
                <w:lang w:val="de-AT" w:eastAsia="de-AT"/>
              </w:rPr>
              <w:t>niedrig</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14:paraId="0A6B3E18" w14:textId="77777777" w:rsidR="00B653BE" w:rsidRPr="00B653BE" w:rsidRDefault="00B653BE" w:rsidP="00DE789B">
            <w:pPr>
              <w:widowControl/>
              <w:jc w:val="center"/>
              <w:rPr>
                <w:rFonts w:ascii="Verdana" w:eastAsia="Times New Roman" w:hAnsi="Verdana" w:cs="Times New Roman"/>
                <w:color w:val="000000"/>
                <w:sz w:val="20"/>
                <w:szCs w:val="20"/>
                <w:lang w:val="de-AT" w:eastAsia="de-AT"/>
              </w:rPr>
            </w:pPr>
            <w:r w:rsidRPr="00B653BE">
              <w:rPr>
                <w:rFonts w:ascii="Verdana" w:eastAsia="Times New Roman" w:hAnsi="Verdana" w:cs="Times New Roman"/>
                <w:color w:val="000000"/>
                <w:sz w:val="20"/>
                <w:szCs w:val="20"/>
                <w:lang w:val="de-AT" w:eastAsia="de-AT"/>
              </w:rPr>
              <w:t>mittel</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14:paraId="4F39CC20" w14:textId="77777777" w:rsidR="00B653BE" w:rsidRPr="00B653BE" w:rsidRDefault="00B653BE" w:rsidP="00DE789B">
            <w:pPr>
              <w:widowControl/>
              <w:jc w:val="center"/>
              <w:rPr>
                <w:rFonts w:ascii="Verdana" w:eastAsia="Times New Roman" w:hAnsi="Verdana" w:cs="Times New Roman"/>
                <w:color w:val="000000"/>
                <w:sz w:val="20"/>
                <w:szCs w:val="20"/>
                <w:lang w:val="de-AT" w:eastAsia="de-AT"/>
              </w:rPr>
            </w:pPr>
            <w:r w:rsidRPr="00B653BE">
              <w:rPr>
                <w:rFonts w:ascii="Verdana" w:eastAsia="Times New Roman" w:hAnsi="Verdana" w:cs="Times New Roman"/>
                <w:color w:val="000000"/>
                <w:sz w:val="20"/>
                <w:szCs w:val="20"/>
                <w:lang w:val="de-AT" w:eastAsia="de-AT"/>
              </w:rPr>
              <w:t>hoch</w:t>
            </w:r>
          </w:p>
        </w:tc>
      </w:tr>
      <w:tr w:rsidR="00B653BE" w:rsidRPr="00B653BE" w14:paraId="0C9622BD" w14:textId="77777777" w:rsidTr="00DE789B">
        <w:trPr>
          <w:trHeight w:val="270"/>
        </w:trPr>
        <w:tc>
          <w:tcPr>
            <w:tcW w:w="2177" w:type="dxa"/>
            <w:vMerge w:val="restart"/>
            <w:tcBorders>
              <w:top w:val="nil"/>
              <w:left w:val="nil"/>
              <w:bottom w:val="nil"/>
              <w:right w:val="nil"/>
            </w:tcBorders>
            <w:shd w:val="clear" w:color="auto" w:fill="auto"/>
            <w:vAlign w:val="center"/>
            <w:hideMark/>
          </w:tcPr>
          <w:p w14:paraId="236FFEFD" w14:textId="77777777" w:rsidR="00B653BE" w:rsidRPr="00B653BE" w:rsidRDefault="00B653BE" w:rsidP="00DE789B">
            <w:pPr>
              <w:widowControl/>
              <w:jc w:val="center"/>
              <w:rPr>
                <w:rFonts w:ascii="Verdana" w:eastAsia="Times New Roman" w:hAnsi="Verdana" w:cs="Times New Roman"/>
                <w:b/>
                <w:bCs/>
                <w:color w:val="000000"/>
                <w:sz w:val="20"/>
                <w:szCs w:val="20"/>
                <w:lang w:val="de-AT" w:eastAsia="de-AT"/>
              </w:rPr>
            </w:pPr>
            <w:r w:rsidRPr="00B653BE">
              <w:rPr>
                <w:rFonts w:ascii="Verdana" w:eastAsia="Times New Roman" w:hAnsi="Verdana" w:cs="Times New Roman"/>
                <w:b/>
                <w:bCs/>
                <w:color w:val="000000"/>
                <w:sz w:val="20"/>
                <w:szCs w:val="20"/>
                <w:lang w:val="de-AT" w:eastAsia="de-AT"/>
              </w:rPr>
              <w:t>Wahrscheinlichkeit</w:t>
            </w:r>
          </w:p>
        </w:tc>
        <w:tc>
          <w:tcPr>
            <w:tcW w:w="1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960628" w14:textId="77777777" w:rsidR="00B653BE" w:rsidRPr="00B653BE" w:rsidRDefault="007F3284" w:rsidP="00DE789B">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niedrig</w:t>
            </w:r>
          </w:p>
        </w:tc>
        <w:tc>
          <w:tcPr>
            <w:tcW w:w="1320" w:type="dxa"/>
            <w:tcBorders>
              <w:top w:val="nil"/>
              <w:left w:val="nil"/>
              <w:bottom w:val="single" w:sz="4" w:space="0" w:color="auto"/>
              <w:right w:val="single" w:sz="4" w:space="0" w:color="auto"/>
            </w:tcBorders>
            <w:shd w:val="clear" w:color="auto" w:fill="auto"/>
            <w:noWrap/>
            <w:vAlign w:val="center"/>
            <w:hideMark/>
          </w:tcPr>
          <w:p w14:paraId="0876E2A2" w14:textId="77777777" w:rsidR="00B653BE" w:rsidRPr="00B653BE" w:rsidRDefault="007F3284" w:rsidP="00DE789B">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N</w:t>
            </w:r>
          </w:p>
        </w:tc>
        <w:tc>
          <w:tcPr>
            <w:tcW w:w="1320" w:type="dxa"/>
            <w:tcBorders>
              <w:top w:val="nil"/>
              <w:left w:val="nil"/>
              <w:bottom w:val="single" w:sz="4" w:space="0" w:color="auto"/>
              <w:right w:val="single" w:sz="4" w:space="0" w:color="auto"/>
            </w:tcBorders>
            <w:shd w:val="clear" w:color="auto" w:fill="auto"/>
            <w:noWrap/>
            <w:vAlign w:val="center"/>
            <w:hideMark/>
          </w:tcPr>
          <w:p w14:paraId="53E119DF" w14:textId="77777777" w:rsidR="00B653BE" w:rsidRPr="00B653BE" w:rsidRDefault="007F3284" w:rsidP="00DE789B">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N</w:t>
            </w:r>
          </w:p>
        </w:tc>
        <w:tc>
          <w:tcPr>
            <w:tcW w:w="1320" w:type="dxa"/>
            <w:tcBorders>
              <w:top w:val="nil"/>
              <w:left w:val="nil"/>
              <w:bottom w:val="single" w:sz="4" w:space="0" w:color="auto"/>
              <w:right w:val="single" w:sz="4" w:space="0" w:color="auto"/>
            </w:tcBorders>
            <w:shd w:val="clear" w:color="auto" w:fill="auto"/>
            <w:noWrap/>
            <w:vAlign w:val="center"/>
            <w:hideMark/>
          </w:tcPr>
          <w:p w14:paraId="7DAA629D" w14:textId="77777777" w:rsidR="00B653BE" w:rsidRPr="00B653BE" w:rsidRDefault="007F3284" w:rsidP="00DE789B">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M</w:t>
            </w:r>
          </w:p>
        </w:tc>
      </w:tr>
      <w:tr w:rsidR="00B653BE" w:rsidRPr="00B653BE" w14:paraId="2ECCBD9B" w14:textId="77777777" w:rsidTr="00DE789B">
        <w:trPr>
          <w:trHeight w:val="270"/>
        </w:trPr>
        <w:tc>
          <w:tcPr>
            <w:tcW w:w="2177" w:type="dxa"/>
            <w:vMerge/>
            <w:tcBorders>
              <w:top w:val="nil"/>
              <w:left w:val="nil"/>
              <w:bottom w:val="nil"/>
              <w:right w:val="nil"/>
            </w:tcBorders>
            <w:vAlign w:val="center"/>
            <w:hideMark/>
          </w:tcPr>
          <w:p w14:paraId="76BF7051" w14:textId="77777777" w:rsidR="00B653BE" w:rsidRPr="00B653BE" w:rsidRDefault="00B653BE" w:rsidP="00DE789B">
            <w:pPr>
              <w:widowControl/>
              <w:rPr>
                <w:rFonts w:ascii="Verdana" w:eastAsia="Times New Roman" w:hAnsi="Verdana" w:cs="Times New Roman"/>
                <w:b/>
                <w:bCs/>
                <w:color w:val="000000"/>
                <w:sz w:val="20"/>
                <w:szCs w:val="20"/>
                <w:lang w:val="de-AT" w:eastAsia="de-AT"/>
              </w:rPr>
            </w:pPr>
          </w:p>
        </w:tc>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2944D474" w14:textId="77777777" w:rsidR="00B653BE" w:rsidRPr="00B653BE" w:rsidRDefault="00B653BE" w:rsidP="00DE789B">
            <w:pPr>
              <w:widowControl/>
              <w:jc w:val="center"/>
              <w:rPr>
                <w:rFonts w:ascii="Verdana" w:eastAsia="Times New Roman" w:hAnsi="Verdana" w:cs="Times New Roman"/>
                <w:color w:val="000000"/>
                <w:sz w:val="20"/>
                <w:szCs w:val="20"/>
                <w:lang w:val="de-AT" w:eastAsia="de-AT"/>
              </w:rPr>
            </w:pPr>
            <w:r w:rsidRPr="00B653BE">
              <w:rPr>
                <w:rFonts w:ascii="Verdana" w:eastAsia="Times New Roman" w:hAnsi="Verdana" w:cs="Times New Roman"/>
                <w:color w:val="000000"/>
                <w:sz w:val="20"/>
                <w:szCs w:val="20"/>
                <w:lang w:val="de-AT" w:eastAsia="de-AT"/>
              </w:rPr>
              <w:t>mittel</w:t>
            </w:r>
          </w:p>
        </w:tc>
        <w:tc>
          <w:tcPr>
            <w:tcW w:w="1320" w:type="dxa"/>
            <w:tcBorders>
              <w:top w:val="nil"/>
              <w:left w:val="nil"/>
              <w:bottom w:val="single" w:sz="4" w:space="0" w:color="auto"/>
              <w:right w:val="single" w:sz="4" w:space="0" w:color="auto"/>
            </w:tcBorders>
            <w:shd w:val="clear" w:color="auto" w:fill="auto"/>
            <w:noWrap/>
            <w:vAlign w:val="center"/>
            <w:hideMark/>
          </w:tcPr>
          <w:p w14:paraId="509737E3" w14:textId="77777777" w:rsidR="00B653BE" w:rsidRPr="00B653BE" w:rsidRDefault="00B653BE" w:rsidP="00DE789B">
            <w:pPr>
              <w:widowControl/>
              <w:jc w:val="center"/>
              <w:rPr>
                <w:rFonts w:ascii="Verdana" w:eastAsia="Times New Roman" w:hAnsi="Verdana" w:cs="Times New Roman"/>
                <w:color w:val="000000"/>
                <w:sz w:val="20"/>
                <w:szCs w:val="20"/>
                <w:lang w:val="de-AT" w:eastAsia="de-AT"/>
              </w:rPr>
            </w:pPr>
            <w:r w:rsidRPr="00B653BE">
              <w:rPr>
                <w:rFonts w:ascii="Verdana" w:eastAsia="Times New Roman" w:hAnsi="Verdana" w:cs="Times New Roman"/>
                <w:color w:val="000000"/>
                <w:sz w:val="20"/>
                <w:szCs w:val="20"/>
                <w:lang w:val="de-AT" w:eastAsia="de-AT"/>
              </w:rPr>
              <w:t>N</w:t>
            </w:r>
          </w:p>
        </w:tc>
        <w:tc>
          <w:tcPr>
            <w:tcW w:w="1320" w:type="dxa"/>
            <w:tcBorders>
              <w:top w:val="nil"/>
              <w:left w:val="nil"/>
              <w:bottom w:val="single" w:sz="4" w:space="0" w:color="auto"/>
              <w:right w:val="single" w:sz="4" w:space="0" w:color="auto"/>
            </w:tcBorders>
            <w:shd w:val="clear" w:color="auto" w:fill="auto"/>
            <w:noWrap/>
            <w:vAlign w:val="center"/>
            <w:hideMark/>
          </w:tcPr>
          <w:p w14:paraId="5447DFD2" w14:textId="77777777" w:rsidR="00B653BE" w:rsidRPr="00B653BE" w:rsidRDefault="00B653BE" w:rsidP="00DE789B">
            <w:pPr>
              <w:widowControl/>
              <w:jc w:val="center"/>
              <w:rPr>
                <w:rFonts w:ascii="Verdana" w:eastAsia="Times New Roman" w:hAnsi="Verdana" w:cs="Times New Roman"/>
                <w:color w:val="000000"/>
                <w:sz w:val="20"/>
                <w:szCs w:val="20"/>
                <w:lang w:val="de-AT" w:eastAsia="de-AT"/>
              </w:rPr>
            </w:pPr>
            <w:r w:rsidRPr="00B653BE">
              <w:rPr>
                <w:rFonts w:ascii="Verdana" w:eastAsia="Times New Roman" w:hAnsi="Verdana" w:cs="Times New Roman"/>
                <w:color w:val="000000"/>
                <w:sz w:val="20"/>
                <w:szCs w:val="20"/>
                <w:lang w:val="de-AT" w:eastAsia="de-AT"/>
              </w:rPr>
              <w:t>M</w:t>
            </w:r>
          </w:p>
        </w:tc>
        <w:tc>
          <w:tcPr>
            <w:tcW w:w="1320" w:type="dxa"/>
            <w:tcBorders>
              <w:top w:val="nil"/>
              <w:left w:val="nil"/>
              <w:bottom w:val="single" w:sz="4" w:space="0" w:color="auto"/>
              <w:right w:val="single" w:sz="4" w:space="0" w:color="auto"/>
            </w:tcBorders>
            <w:shd w:val="clear" w:color="auto" w:fill="auto"/>
            <w:noWrap/>
            <w:vAlign w:val="center"/>
            <w:hideMark/>
          </w:tcPr>
          <w:p w14:paraId="64626BC1" w14:textId="77777777" w:rsidR="00B653BE" w:rsidRPr="00B653BE" w:rsidRDefault="00B653BE" w:rsidP="00DE789B">
            <w:pPr>
              <w:widowControl/>
              <w:jc w:val="center"/>
              <w:rPr>
                <w:rFonts w:ascii="Verdana" w:eastAsia="Times New Roman" w:hAnsi="Verdana" w:cs="Times New Roman"/>
                <w:color w:val="000000"/>
                <w:sz w:val="20"/>
                <w:szCs w:val="20"/>
                <w:lang w:val="de-AT" w:eastAsia="de-AT"/>
              </w:rPr>
            </w:pPr>
            <w:r w:rsidRPr="00B653BE">
              <w:rPr>
                <w:rFonts w:ascii="Verdana" w:eastAsia="Times New Roman" w:hAnsi="Verdana" w:cs="Times New Roman"/>
                <w:color w:val="000000"/>
                <w:sz w:val="20"/>
                <w:szCs w:val="20"/>
                <w:lang w:val="de-AT" w:eastAsia="de-AT"/>
              </w:rPr>
              <w:t>H</w:t>
            </w:r>
          </w:p>
        </w:tc>
      </w:tr>
      <w:tr w:rsidR="00B653BE" w:rsidRPr="00B653BE" w14:paraId="5ADCF74B" w14:textId="77777777" w:rsidTr="00DE789B">
        <w:trPr>
          <w:trHeight w:val="270"/>
        </w:trPr>
        <w:tc>
          <w:tcPr>
            <w:tcW w:w="2177" w:type="dxa"/>
            <w:vMerge/>
            <w:tcBorders>
              <w:top w:val="nil"/>
              <w:left w:val="nil"/>
              <w:bottom w:val="nil"/>
              <w:right w:val="nil"/>
            </w:tcBorders>
            <w:vAlign w:val="center"/>
            <w:hideMark/>
          </w:tcPr>
          <w:p w14:paraId="7F92ABC3" w14:textId="77777777" w:rsidR="00B653BE" w:rsidRPr="00B653BE" w:rsidRDefault="00B653BE" w:rsidP="00DE789B">
            <w:pPr>
              <w:widowControl/>
              <w:rPr>
                <w:rFonts w:ascii="Verdana" w:eastAsia="Times New Roman" w:hAnsi="Verdana" w:cs="Times New Roman"/>
                <w:b/>
                <w:bCs/>
                <w:color w:val="000000"/>
                <w:sz w:val="20"/>
                <w:szCs w:val="20"/>
                <w:lang w:val="de-AT" w:eastAsia="de-AT"/>
              </w:rPr>
            </w:pPr>
          </w:p>
        </w:tc>
        <w:tc>
          <w:tcPr>
            <w:tcW w:w="1320" w:type="dxa"/>
            <w:tcBorders>
              <w:top w:val="nil"/>
              <w:left w:val="single" w:sz="8" w:space="0" w:color="auto"/>
              <w:bottom w:val="single" w:sz="8" w:space="0" w:color="auto"/>
              <w:right w:val="single" w:sz="8" w:space="0" w:color="auto"/>
            </w:tcBorders>
            <w:shd w:val="clear" w:color="auto" w:fill="auto"/>
            <w:noWrap/>
            <w:vAlign w:val="center"/>
            <w:hideMark/>
          </w:tcPr>
          <w:p w14:paraId="38D44A7B" w14:textId="77777777" w:rsidR="00B653BE" w:rsidRPr="00B653BE" w:rsidRDefault="007F3284" w:rsidP="00DE789B">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hoch</w:t>
            </w:r>
          </w:p>
        </w:tc>
        <w:tc>
          <w:tcPr>
            <w:tcW w:w="1320" w:type="dxa"/>
            <w:tcBorders>
              <w:top w:val="nil"/>
              <w:left w:val="nil"/>
              <w:bottom w:val="single" w:sz="4" w:space="0" w:color="auto"/>
              <w:right w:val="single" w:sz="4" w:space="0" w:color="auto"/>
            </w:tcBorders>
            <w:shd w:val="clear" w:color="auto" w:fill="auto"/>
            <w:noWrap/>
            <w:vAlign w:val="center"/>
            <w:hideMark/>
          </w:tcPr>
          <w:p w14:paraId="433A273A" w14:textId="77777777" w:rsidR="00B653BE" w:rsidRPr="00B653BE" w:rsidRDefault="007F3284" w:rsidP="00DE789B">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M</w:t>
            </w:r>
          </w:p>
        </w:tc>
        <w:tc>
          <w:tcPr>
            <w:tcW w:w="1320" w:type="dxa"/>
            <w:tcBorders>
              <w:top w:val="nil"/>
              <w:left w:val="nil"/>
              <w:bottom w:val="single" w:sz="4" w:space="0" w:color="auto"/>
              <w:right w:val="single" w:sz="4" w:space="0" w:color="auto"/>
            </w:tcBorders>
            <w:shd w:val="clear" w:color="auto" w:fill="auto"/>
            <w:noWrap/>
            <w:vAlign w:val="center"/>
            <w:hideMark/>
          </w:tcPr>
          <w:p w14:paraId="28FFAE0B" w14:textId="77777777" w:rsidR="00B653BE" w:rsidRPr="00B653BE" w:rsidRDefault="007F3284" w:rsidP="00DE789B">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H</w:t>
            </w:r>
          </w:p>
        </w:tc>
        <w:tc>
          <w:tcPr>
            <w:tcW w:w="1320" w:type="dxa"/>
            <w:tcBorders>
              <w:top w:val="nil"/>
              <w:left w:val="nil"/>
              <w:bottom w:val="single" w:sz="4" w:space="0" w:color="auto"/>
              <w:right w:val="single" w:sz="4" w:space="0" w:color="auto"/>
            </w:tcBorders>
            <w:shd w:val="clear" w:color="auto" w:fill="auto"/>
            <w:noWrap/>
            <w:vAlign w:val="center"/>
            <w:hideMark/>
          </w:tcPr>
          <w:p w14:paraId="73C4AAE5" w14:textId="77777777" w:rsidR="00B653BE" w:rsidRPr="00B653BE" w:rsidRDefault="007F3284" w:rsidP="00DE789B">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SH</w:t>
            </w:r>
          </w:p>
        </w:tc>
      </w:tr>
    </w:tbl>
    <w:p w14:paraId="56CD716B" w14:textId="77777777" w:rsidR="00890BED" w:rsidRDefault="00DE789B" w:rsidP="00890BED">
      <w:pPr>
        <w:pStyle w:val="TableParagraph"/>
        <w:rPr>
          <w:b/>
          <w:sz w:val="20"/>
          <w:szCs w:val="20"/>
          <w:lang w:val="de-DE"/>
        </w:rPr>
      </w:pPr>
      <w:r>
        <w:rPr>
          <w:sz w:val="28"/>
          <w:lang w:val="de-DE"/>
        </w:rPr>
        <w:br w:type="textWrapping" w:clear="all"/>
      </w:r>
    </w:p>
    <w:p w14:paraId="22850BE3" w14:textId="77777777" w:rsidR="00890BED" w:rsidRDefault="00890BED" w:rsidP="00890BED">
      <w:pPr>
        <w:pStyle w:val="TableParagraph"/>
        <w:rPr>
          <w:b/>
          <w:sz w:val="20"/>
          <w:szCs w:val="20"/>
          <w:lang w:val="de-DE"/>
        </w:rPr>
      </w:pPr>
    </w:p>
    <w:p w14:paraId="371B0889" w14:textId="45B54965" w:rsidR="00CE44D7" w:rsidRDefault="00CE44D7" w:rsidP="00D06764">
      <w:pPr>
        <w:pStyle w:val="TableParagraph"/>
        <w:rPr>
          <w:sz w:val="28"/>
          <w:lang w:val="de-DE"/>
        </w:rPr>
      </w:pPr>
      <w:r>
        <w:rPr>
          <w:sz w:val="28"/>
          <w:lang w:val="de-DE"/>
        </w:rPr>
        <w:t>1.3</w:t>
      </w:r>
      <w:r w:rsidR="00890BED">
        <w:rPr>
          <w:sz w:val="28"/>
          <w:lang w:val="de-DE"/>
        </w:rPr>
        <w:tab/>
      </w:r>
      <w:r>
        <w:rPr>
          <w:sz w:val="28"/>
          <w:lang w:val="de-DE"/>
        </w:rPr>
        <w:t>Risikostufen</w:t>
      </w:r>
    </w:p>
    <w:p w14:paraId="23234BC9" w14:textId="77777777" w:rsidR="00B653BE" w:rsidRPr="00890BED" w:rsidRDefault="00B653BE" w:rsidP="00D06764">
      <w:pPr>
        <w:pStyle w:val="TableParagraph"/>
        <w:rPr>
          <w:sz w:val="24"/>
          <w:lang w:val="de-DE"/>
        </w:rPr>
      </w:pPr>
    </w:p>
    <w:tbl>
      <w:tblPr>
        <w:tblW w:w="9680" w:type="dxa"/>
        <w:tblCellMar>
          <w:left w:w="70" w:type="dxa"/>
          <w:right w:w="70" w:type="dxa"/>
        </w:tblCellMar>
        <w:tblLook w:val="04A0" w:firstRow="1" w:lastRow="0" w:firstColumn="1" w:lastColumn="0" w:noHBand="0" w:noVBand="1"/>
      </w:tblPr>
      <w:tblGrid>
        <w:gridCol w:w="440"/>
        <w:gridCol w:w="9240"/>
      </w:tblGrid>
      <w:tr w:rsidR="005F10D2" w:rsidRPr="005F10D2" w14:paraId="7298A186" w14:textId="77777777" w:rsidTr="005F10D2">
        <w:trPr>
          <w:trHeight w:val="270"/>
        </w:trPr>
        <w:tc>
          <w:tcPr>
            <w:tcW w:w="440" w:type="dxa"/>
            <w:tcBorders>
              <w:top w:val="nil"/>
              <w:left w:val="nil"/>
              <w:bottom w:val="nil"/>
              <w:right w:val="nil"/>
            </w:tcBorders>
            <w:shd w:val="clear" w:color="auto" w:fill="auto"/>
            <w:noWrap/>
            <w:vAlign w:val="bottom"/>
            <w:hideMark/>
          </w:tcPr>
          <w:p w14:paraId="1C1F1399" w14:textId="77777777" w:rsidR="005F10D2" w:rsidRPr="005F10D2" w:rsidRDefault="005F10D2" w:rsidP="005F10D2">
            <w:pPr>
              <w:widowControl/>
              <w:rPr>
                <w:rFonts w:ascii="Times New Roman" w:eastAsia="Times New Roman" w:hAnsi="Times New Roman" w:cs="Times New Roman"/>
                <w:sz w:val="24"/>
                <w:szCs w:val="24"/>
                <w:lang w:val="de-AT" w:eastAsia="de-AT"/>
              </w:rPr>
            </w:pPr>
          </w:p>
        </w:tc>
        <w:tc>
          <w:tcPr>
            <w:tcW w:w="92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3F832F" w14:textId="77777777" w:rsidR="005F10D2" w:rsidRPr="005F10D2" w:rsidRDefault="005F10D2" w:rsidP="005F10D2">
            <w:pPr>
              <w:widowControl/>
              <w:jc w:val="center"/>
              <w:rPr>
                <w:rFonts w:ascii="Verdana" w:eastAsia="Times New Roman" w:hAnsi="Verdana" w:cs="Times New Roman"/>
                <w:b/>
                <w:bCs/>
                <w:color w:val="000000"/>
                <w:sz w:val="16"/>
                <w:szCs w:val="16"/>
                <w:lang w:val="de-AT" w:eastAsia="de-AT"/>
              </w:rPr>
            </w:pPr>
            <w:r w:rsidRPr="005F10D2">
              <w:rPr>
                <w:rFonts w:ascii="Verdana" w:eastAsia="Times New Roman" w:hAnsi="Verdana" w:cs="Times New Roman"/>
                <w:b/>
                <w:bCs/>
                <w:color w:val="000000"/>
                <w:sz w:val="16"/>
                <w:szCs w:val="16"/>
                <w:lang w:val="de-AT" w:eastAsia="de-AT"/>
              </w:rPr>
              <w:t>erforderliche Aktionen</w:t>
            </w:r>
          </w:p>
        </w:tc>
      </w:tr>
      <w:tr w:rsidR="005F10D2" w:rsidRPr="00DB0368" w14:paraId="33C306B9" w14:textId="77777777" w:rsidTr="005F10D2">
        <w:trPr>
          <w:trHeight w:val="255"/>
        </w:trPr>
        <w:tc>
          <w:tcPr>
            <w:tcW w:w="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47990D5" w14:textId="77777777" w:rsidR="005F10D2" w:rsidRPr="005F10D2" w:rsidRDefault="005F10D2" w:rsidP="005F10D2">
            <w:pPr>
              <w:widowControl/>
              <w:jc w:val="center"/>
              <w:rPr>
                <w:rFonts w:ascii="Verdana" w:eastAsia="Times New Roman" w:hAnsi="Verdana" w:cs="Times New Roman"/>
                <w:b/>
                <w:bCs/>
                <w:color w:val="000000"/>
                <w:sz w:val="16"/>
                <w:szCs w:val="16"/>
                <w:lang w:val="de-AT" w:eastAsia="de-AT"/>
              </w:rPr>
            </w:pPr>
            <w:r w:rsidRPr="005F10D2">
              <w:rPr>
                <w:rFonts w:ascii="Verdana" w:eastAsia="Times New Roman" w:hAnsi="Verdana" w:cs="Times New Roman"/>
                <w:b/>
                <w:bCs/>
                <w:color w:val="000000"/>
                <w:sz w:val="16"/>
                <w:szCs w:val="16"/>
                <w:lang w:val="de-AT" w:eastAsia="de-AT"/>
              </w:rPr>
              <w:t>N</w:t>
            </w:r>
          </w:p>
        </w:tc>
        <w:tc>
          <w:tcPr>
            <w:tcW w:w="9240" w:type="dxa"/>
            <w:tcBorders>
              <w:top w:val="nil"/>
              <w:left w:val="nil"/>
              <w:bottom w:val="single" w:sz="4" w:space="0" w:color="auto"/>
              <w:right w:val="single" w:sz="4" w:space="0" w:color="auto"/>
            </w:tcBorders>
            <w:shd w:val="clear" w:color="auto" w:fill="auto"/>
            <w:noWrap/>
            <w:vAlign w:val="center"/>
            <w:hideMark/>
          </w:tcPr>
          <w:p w14:paraId="26B61EA9" w14:textId="77777777" w:rsidR="005F10D2" w:rsidRPr="005F10D2" w:rsidRDefault="005F10D2" w:rsidP="005F10D2">
            <w:pPr>
              <w:widowControl/>
              <w:rPr>
                <w:rFonts w:ascii="Verdana" w:eastAsia="Times New Roman" w:hAnsi="Verdana" w:cs="Times New Roman"/>
                <w:color w:val="000000"/>
                <w:sz w:val="16"/>
                <w:szCs w:val="16"/>
                <w:lang w:val="de-AT" w:eastAsia="de-AT"/>
              </w:rPr>
            </w:pPr>
            <w:r w:rsidRPr="005F10D2">
              <w:rPr>
                <w:rFonts w:ascii="Verdana" w:eastAsia="Times New Roman" w:hAnsi="Verdana" w:cs="Times New Roman"/>
                <w:b/>
                <w:bCs/>
                <w:color w:val="000000"/>
                <w:sz w:val="16"/>
                <w:szCs w:val="16"/>
                <w:lang w:val="de-AT" w:eastAsia="de-AT"/>
              </w:rPr>
              <w:t>niedriges</w:t>
            </w:r>
            <w:r w:rsidRPr="005F10D2">
              <w:rPr>
                <w:rFonts w:ascii="Verdana" w:eastAsia="Times New Roman" w:hAnsi="Verdana" w:cs="Times New Roman"/>
                <w:color w:val="000000"/>
                <w:sz w:val="16"/>
                <w:szCs w:val="16"/>
                <w:lang w:val="de-AT" w:eastAsia="de-AT"/>
              </w:rPr>
              <w:t xml:space="preserve"> Risiko: beherrschbar durch einfache Maßnahmen u./od. geringe Kosten</w:t>
            </w:r>
          </w:p>
        </w:tc>
      </w:tr>
      <w:tr w:rsidR="005F10D2" w:rsidRPr="00DB0368" w14:paraId="43AF29E9" w14:textId="77777777" w:rsidTr="005F10D2">
        <w:trPr>
          <w:trHeight w:val="255"/>
        </w:trPr>
        <w:tc>
          <w:tcPr>
            <w:tcW w:w="440" w:type="dxa"/>
            <w:tcBorders>
              <w:top w:val="nil"/>
              <w:left w:val="single" w:sz="8" w:space="0" w:color="auto"/>
              <w:bottom w:val="single" w:sz="4" w:space="0" w:color="auto"/>
              <w:right w:val="single" w:sz="8" w:space="0" w:color="auto"/>
            </w:tcBorders>
            <w:shd w:val="clear" w:color="auto" w:fill="auto"/>
            <w:noWrap/>
            <w:vAlign w:val="center"/>
            <w:hideMark/>
          </w:tcPr>
          <w:p w14:paraId="5BE5AC11" w14:textId="77777777" w:rsidR="005F10D2" w:rsidRPr="005F10D2" w:rsidRDefault="005F10D2" w:rsidP="005F10D2">
            <w:pPr>
              <w:widowControl/>
              <w:jc w:val="center"/>
              <w:rPr>
                <w:rFonts w:ascii="Verdana" w:eastAsia="Times New Roman" w:hAnsi="Verdana" w:cs="Times New Roman"/>
                <w:b/>
                <w:bCs/>
                <w:color w:val="000000"/>
                <w:sz w:val="16"/>
                <w:szCs w:val="16"/>
                <w:lang w:val="de-AT" w:eastAsia="de-AT"/>
              </w:rPr>
            </w:pPr>
            <w:r w:rsidRPr="005F10D2">
              <w:rPr>
                <w:rFonts w:ascii="Verdana" w:eastAsia="Times New Roman" w:hAnsi="Verdana" w:cs="Times New Roman"/>
                <w:b/>
                <w:bCs/>
                <w:color w:val="000000"/>
                <w:sz w:val="16"/>
                <w:szCs w:val="16"/>
                <w:lang w:val="de-AT" w:eastAsia="de-AT"/>
              </w:rPr>
              <w:t>M</w:t>
            </w:r>
          </w:p>
        </w:tc>
        <w:tc>
          <w:tcPr>
            <w:tcW w:w="9240" w:type="dxa"/>
            <w:tcBorders>
              <w:top w:val="single" w:sz="4" w:space="0" w:color="auto"/>
              <w:left w:val="nil"/>
              <w:bottom w:val="single" w:sz="4" w:space="0" w:color="auto"/>
              <w:right w:val="single" w:sz="4" w:space="0" w:color="auto"/>
            </w:tcBorders>
            <w:shd w:val="clear" w:color="auto" w:fill="auto"/>
            <w:noWrap/>
            <w:vAlign w:val="center"/>
            <w:hideMark/>
          </w:tcPr>
          <w:p w14:paraId="1506DF3F" w14:textId="77777777" w:rsidR="005F10D2" w:rsidRPr="005F10D2" w:rsidRDefault="005F10D2" w:rsidP="005F10D2">
            <w:pPr>
              <w:widowControl/>
              <w:rPr>
                <w:rFonts w:ascii="Verdana" w:eastAsia="Times New Roman" w:hAnsi="Verdana" w:cs="Times New Roman"/>
                <w:color w:val="000000"/>
                <w:sz w:val="16"/>
                <w:szCs w:val="16"/>
                <w:lang w:val="de-AT" w:eastAsia="de-AT"/>
              </w:rPr>
            </w:pPr>
            <w:r w:rsidRPr="005F10D2">
              <w:rPr>
                <w:rFonts w:ascii="Verdana" w:eastAsia="Times New Roman" w:hAnsi="Verdana" w:cs="Times New Roman"/>
                <w:b/>
                <w:bCs/>
                <w:color w:val="000000"/>
                <w:sz w:val="16"/>
                <w:szCs w:val="16"/>
                <w:lang w:val="de-AT" w:eastAsia="de-AT"/>
              </w:rPr>
              <w:t>mittleres</w:t>
            </w:r>
            <w:r w:rsidRPr="005F10D2">
              <w:rPr>
                <w:rFonts w:ascii="Verdana" w:eastAsia="Times New Roman" w:hAnsi="Verdana" w:cs="Times New Roman"/>
                <w:color w:val="000000"/>
                <w:sz w:val="16"/>
                <w:szCs w:val="16"/>
                <w:lang w:val="de-AT" w:eastAsia="de-AT"/>
              </w:rPr>
              <w:t xml:space="preserve"> Risiko: weitere Kontrollmaßnahmen müssen </w:t>
            </w:r>
            <w:r w:rsidRPr="005F10D2">
              <w:rPr>
                <w:rFonts w:ascii="Verdana" w:eastAsia="Times New Roman" w:hAnsi="Verdana" w:cs="Times New Roman"/>
                <w:b/>
                <w:bCs/>
                <w:color w:val="000000"/>
                <w:sz w:val="16"/>
                <w:szCs w:val="16"/>
                <w:lang w:val="de-AT" w:eastAsia="de-AT"/>
              </w:rPr>
              <w:t>überleg</w:t>
            </w:r>
            <w:r w:rsidRPr="005F10D2">
              <w:rPr>
                <w:rFonts w:ascii="Verdana" w:eastAsia="Times New Roman" w:hAnsi="Verdana" w:cs="Times New Roman"/>
                <w:color w:val="000000"/>
                <w:sz w:val="16"/>
                <w:szCs w:val="16"/>
                <w:lang w:val="de-AT" w:eastAsia="de-AT"/>
              </w:rPr>
              <w:t>t werden</w:t>
            </w:r>
          </w:p>
        </w:tc>
      </w:tr>
      <w:tr w:rsidR="005F10D2" w:rsidRPr="00DB0368" w14:paraId="3D234F50" w14:textId="77777777" w:rsidTr="005F10D2">
        <w:trPr>
          <w:trHeight w:val="255"/>
        </w:trPr>
        <w:tc>
          <w:tcPr>
            <w:tcW w:w="440" w:type="dxa"/>
            <w:tcBorders>
              <w:top w:val="nil"/>
              <w:left w:val="single" w:sz="8" w:space="0" w:color="auto"/>
              <w:bottom w:val="single" w:sz="4" w:space="0" w:color="auto"/>
              <w:right w:val="single" w:sz="8" w:space="0" w:color="auto"/>
            </w:tcBorders>
            <w:shd w:val="clear" w:color="auto" w:fill="auto"/>
            <w:noWrap/>
            <w:vAlign w:val="center"/>
            <w:hideMark/>
          </w:tcPr>
          <w:p w14:paraId="31E7A810" w14:textId="77777777" w:rsidR="005F10D2" w:rsidRPr="005F10D2" w:rsidRDefault="005F10D2" w:rsidP="005F10D2">
            <w:pPr>
              <w:widowControl/>
              <w:jc w:val="center"/>
              <w:rPr>
                <w:rFonts w:ascii="Verdana" w:eastAsia="Times New Roman" w:hAnsi="Verdana" w:cs="Times New Roman"/>
                <w:b/>
                <w:bCs/>
                <w:color w:val="000000"/>
                <w:sz w:val="16"/>
                <w:szCs w:val="16"/>
                <w:lang w:val="de-AT" w:eastAsia="de-AT"/>
              </w:rPr>
            </w:pPr>
            <w:r w:rsidRPr="005F10D2">
              <w:rPr>
                <w:rFonts w:ascii="Verdana" w:eastAsia="Times New Roman" w:hAnsi="Verdana" w:cs="Times New Roman"/>
                <w:b/>
                <w:bCs/>
                <w:color w:val="000000"/>
                <w:sz w:val="16"/>
                <w:szCs w:val="16"/>
                <w:lang w:val="de-AT" w:eastAsia="de-AT"/>
              </w:rPr>
              <w:t>H</w:t>
            </w:r>
          </w:p>
        </w:tc>
        <w:tc>
          <w:tcPr>
            <w:tcW w:w="9240" w:type="dxa"/>
            <w:tcBorders>
              <w:top w:val="single" w:sz="4" w:space="0" w:color="auto"/>
              <w:left w:val="nil"/>
              <w:bottom w:val="single" w:sz="4" w:space="0" w:color="auto"/>
              <w:right w:val="single" w:sz="4" w:space="0" w:color="auto"/>
            </w:tcBorders>
            <w:shd w:val="clear" w:color="auto" w:fill="auto"/>
            <w:noWrap/>
            <w:vAlign w:val="center"/>
            <w:hideMark/>
          </w:tcPr>
          <w:p w14:paraId="1F272E2E" w14:textId="77777777" w:rsidR="005F10D2" w:rsidRPr="005F10D2" w:rsidRDefault="005F10D2" w:rsidP="005F10D2">
            <w:pPr>
              <w:widowControl/>
              <w:rPr>
                <w:rFonts w:ascii="Verdana" w:eastAsia="Times New Roman" w:hAnsi="Verdana" w:cs="Times New Roman"/>
                <w:color w:val="000000"/>
                <w:sz w:val="16"/>
                <w:szCs w:val="16"/>
                <w:lang w:val="de-AT" w:eastAsia="de-AT"/>
              </w:rPr>
            </w:pPr>
            <w:r w:rsidRPr="005F10D2">
              <w:rPr>
                <w:rFonts w:ascii="Verdana" w:eastAsia="Times New Roman" w:hAnsi="Verdana" w:cs="Times New Roman"/>
                <w:b/>
                <w:bCs/>
                <w:color w:val="000000"/>
                <w:sz w:val="16"/>
                <w:szCs w:val="16"/>
                <w:lang w:val="de-AT" w:eastAsia="de-AT"/>
              </w:rPr>
              <w:t>hohes</w:t>
            </w:r>
            <w:r w:rsidRPr="005F10D2">
              <w:rPr>
                <w:rFonts w:ascii="Verdana" w:eastAsia="Times New Roman" w:hAnsi="Verdana" w:cs="Times New Roman"/>
                <w:color w:val="000000"/>
                <w:sz w:val="16"/>
                <w:szCs w:val="16"/>
                <w:lang w:val="de-AT" w:eastAsia="de-AT"/>
              </w:rPr>
              <w:t xml:space="preserve"> Risiko: weitere Kontrollmaßnahmen müssen </w:t>
            </w:r>
            <w:r w:rsidRPr="005F10D2">
              <w:rPr>
                <w:rFonts w:ascii="Verdana" w:eastAsia="Times New Roman" w:hAnsi="Verdana" w:cs="Times New Roman"/>
                <w:b/>
                <w:bCs/>
                <w:color w:val="000000"/>
                <w:sz w:val="16"/>
                <w:szCs w:val="16"/>
                <w:lang w:val="de-AT" w:eastAsia="de-AT"/>
              </w:rPr>
              <w:t>eingeführt</w:t>
            </w:r>
            <w:r w:rsidRPr="005F10D2">
              <w:rPr>
                <w:rFonts w:ascii="Verdana" w:eastAsia="Times New Roman" w:hAnsi="Verdana" w:cs="Times New Roman"/>
                <w:color w:val="000000"/>
                <w:sz w:val="16"/>
                <w:szCs w:val="16"/>
                <w:lang w:val="de-AT" w:eastAsia="de-AT"/>
              </w:rPr>
              <w:t xml:space="preserve"> werden</w:t>
            </w:r>
          </w:p>
        </w:tc>
      </w:tr>
      <w:tr w:rsidR="005F10D2" w:rsidRPr="00DB0368" w14:paraId="7FFBF593" w14:textId="77777777" w:rsidTr="005F10D2">
        <w:trPr>
          <w:trHeight w:val="270"/>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14:paraId="0EA6772C" w14:textId="77777777" w:rsidR="005F10D2" w:rsidRPr="005F10D2" w:rsidRDefault="005F10D2" w:rsidP="005F10D2">
            <w:pPr>
              <w:widowControl/>
              <w:jc w:val="center"/>
              <w:rPr>
                <w:rFonts w:ascii="Verdana" w:eastAsia="Times New Roman" w:hAnsi="Verdana" w:cs="Times New Roman"/>
                <w:b/>
                <w:bCs/>
                <w:color w:val="000000"/>
                <w:sz w:val="16"/>
                <w:szCs w:val="16"/>
                <w:lang w:val="de-AT" w:eastAsia="de-AT"/>
              </w:rPr>
            </w:pPr>
            <w:r w:rsidRPr="005F10D2">
              <w:rPr>
                <w:rFonts w:ascii="Verdana" w:eastAsia="Times New Roman" w:hAnsi="Verdana" w:cs="Times New Roman"/>
                <w:b/>
                <w:bCs/>
                <w:color w:val="000000"/>
                <w:sz w:val="16"/>
                <w:szCs w:val="16"/>
                <w:lang w:val="de-AT" w:eastAsia="de-AT"/>
              </w:rPr>
              <w:t>SH</w:t>
            </w:r>
          </w:p>
        </w:tc>
        <w:tc>
          <w:tcPr>
            <w:tcW w:w="9240" w:type="dxa"/>
            <w:tcBorders>
              <w:top w:val="single" w:sz="4" w:space="0" w:color="auto"/>
              <w:left w:val="nil"/>
              <w:bottom w:val="single" w:sz="4" w:space="0" w:color="auto"/>
              <w:right w:val="single" w:sz="4" w:space="0" w:color="auto"/>
            </w:tcBorders>
            <w:shd w:val="clear" w:color="auto" w:fill="auto"/>
            <w:noWrap/>
            <w:vAlign w:val="center"/>
            <w:hideMark/>
          </w:tcPr>
          <w:p w14:paraId="233694EC" w14:textId="77777777" w:rsidR="005F10D2" w:rsidRPr="005F10D2" w:rsidRDefault="005F10D2" w:rsidP="005F10D2">
            <w:pPr>
              <w:widowControl/>
              <w:rPr>
                <w:rFonts w:ascii="Verdana" w:eastAsia="Times New Roman" w:hAnsi="Verdana" w:cs="Times New Roman"/>
                <w:b/>
                <w:bCs/>
                <w:color w:val="000000"/>
                <w:sz w:val="16"/>
                <w:szCs w:val="16"/>
                <w:lang w:val="de-AT" w:eastAsia="de-AT"/>
              </w:rPr>
            </w:pPr>
            <w:r w:rsidRPr="005F10D2">
              <w:rPr>
                <w:rFonts w:ascii="Verdana" w:eastAsia="Times New Roman" w:hAnsi="Verdana" w:cs="Times New Roman"/>
                <w:b/>
                <w:bCs/>
                <w:color w:val="000000"/>
                <w:sz w:val="16"/>
                <w:szCs w:val="16"/>
                <w:lang w:val="de-AT" w:eastAsia="de-AT"/>
              </w:rPr>
              <w:t>sehr hohes</w:t>
            </w:r>
            <w:r w:rsidRPr="005F10D2">
              <w:rPr>
                <w:rFonts w:ascii="Verdana" w:eastAsia="Times New Roman" w:hAnsi="Verdana" w:cs="Times New Roman"/>
                <w:color w:val="000000"/>
                <w:sz w:val="16"/>
                <w:szCs w:val="16"/>
                <w:lang w:val="de-AT" w:eastAsia="de-AT"/>
              </w:rPr>
              <w:t xml:space="preserve"> Risiko: unakzeptabel, </w:t>
            </w:r>
            <w:r w:rsidRPr="005F10D2">
              <w:rPr>
                <w:rFonts w:ascii="Verdana" w:eastAsia="Times New Roman" w:hAnsi="Verdana" w:cs="Times New Roman"/>
                <w:b/>
                <w:bCs/>
                <w:color w:val="000000"/>
                <w:sz w:val="16"/>
                <w:szCs w:val="16"/>
                <w:lang w:val="de-AT" w:eastAsia="de-AT"/>
              </w:rPr>
              <w:t>extreme</w:t>
            </w:r>
            <w:r w:rsidR="00760978">
              <w:rPr>
                <w:rFonts w:ascii="Verdana" w:eastAsia="Times New Roman" w:hAnsi="Verdana" w:cs="Times New Roman"/>
                <w:color w:val="000000"/>
                <w:sz w:val="16"/>
                <w:szCs w:val="16"/>
                <w:lang w:val="de-AT" w:eastAsia="de-AT"/>
              </w:rPr>
              <w:t xml:space="preserve"> Kontrollmaßnahmen </w:t>
            </w:r>
            <w:r w:rsidR="00DE789B">
              <w:rPr>
                <w:rFonts w:ascii="Verdana" w:eastAsia="Times New Roman" w:hAnsi="Verdana" w:cs="Times New Roman"/>
                <w:color w:val="000000"/>
                <w:sz w:val="16"/>
                <w:szCs w:val="16"/>
                <w:lang w:val="de-AT" w:eastAsia="de-AT"/>
              </w:rPr>
              <w:t>müss</w:t>
            </w:r>
            <w:r w:rsidR="00DE789B" w:rsidRPr="005F10D2">
              <w:rPr>
                <w:rFonts w:ascii="Verdana" w:eastAsia="Times New Roman" w:hAnsi="Verdana" w:cs="Times New Roman"/>
                <w:color w:val="000000"/>
                <w:sz w:val="16"/>
                <w:szCs w:val="16"/>
                <w:lang w:val="de-AT" w:eastAsia="de-AT"/>
              </w:rPr>
              <w:t>ten</w:t>
            </w:r>
            <w:r w:rsidRPr="005F10D2">
              <w:rPr>
                <w:rFonts w:ascii="Verdana" w:eastAsia="Times New Roman" w:hAnsi="Verdana" w:cs="Times New Roman"/>
                <w:color w:val="000000"/>
                <w:sz w:val="16"/>
                <w:szCs w:val="16"/>
                <w:lang w:val="de-AT" w:eastAsia="de-AT"/>
              </w:rPr>
              <w:t xml:space="preserve"> </w:t>
            </w:r>
            <w:r w:rsidRPr="005F10D2">
              <w:rPr>
                <w:rFonts w:ascii="Verdana" w:eastAsia="Times New Roman" w:hAnsi="Verdana" w:cs="Times New Roman"/>
                <w:b/>
                <w:bCs/>
                <w:color w:val="000000"/>
                <w:sz w:val="16"/>
                <w:szCs w:val="16"/>
                <w:lang w:val="de-AT" w:eastAsia="de-AT"/>
              </w:rPr>
              <w:t>eingeführt</w:t>
            </w:r>
            <w:r w:rsidRPr="005F10D2">
              <w:rPr>
                <w:rFonts w:ascii="Verdana" w:eastAsia="Times New Roman" w:hAnsi="Verdana" w:cs="Times New Roman"/>
                <w:color w:val="000000"/>
                <w:sz w:val="16"/>
                <w:szCs w:val="16"/>
                <w:lang w:val="de-AT" w:eastAsia="de-AT"/>
              </w:rPr>
              <w:t xml:space="preserve"> werden</w:t>
            </w:r>
          </w:p>
        </w:tc>
      </w:tr>
    </w:tbl>
    <w:p w14:paraId="0009126D" w14:textId="77777777" w:rsidR="00B653BE" w:rsidRPr="005F10D2" w:rsidRDefault="00B653BE" w:rsidP="00D06764">
      <w:pPr>
        <w:pStyle w:val="TableParagraph"/>
        <w:rPr>
          <w:sz w:val="28"/>
        </w:rPr>
      </w:pPr>
    </w:p>
    <w:p w14:paraId="6CF6DF33" w14:textId="77777777" w:rsidR="007E5F92" w:rsidRDefault="007E5F92">
      <w:pPr>
        <w:widowControl/>
        <w:spacing w:after="160" w:line="259" w:lineRule="auto"/>
        <w:rPr>
          <w:rFonts w:ascii="Verdana" w:hAnsi="Verdana"/>
          <w:b/>
          <w:sz w:val="28"/>
          <w:szCs w:val="28"/>
          <w:lang w:val="de-AT"/>
        </w:rPr>
      </w:pPr>
      <w:r>
        <w:rPr>
          <w:b/>
          <w:sz w:val="28"/>
        </w:rPr>
        <w:br w:type="page"/>
      </w:r>
    </w:p>
    <w:p w14:paraId="68F9ACFE" w14:textId="55DDA8A1" w:rsidR="00BA2E62" w:rsidRDefault="00890BED" w:rsidP="00D06764">
      <w:pPr>
        <w:pStyle w:val="TableParagraph"/>
        <w:rPr>
          <w:b/>
          <w:sz w:val="28"/>
        </w:rPr>
      </w:pPr>
      <w:r>
        <w:rPr>
          <w:b/>
          <w:sz w:val="28"/>
        </w:rPr>
        <w:lastRenderedPageBreak/>
        <w:t>2.</w:t>
      </w:r>
      <w:r>
        <w:rPr>
          <w:b/>
          <w:sz w:val="28"/>
        </w:rPr>
        <w:tab/>
      </w:r>
      <w:r w:rsidR="00BA2E62" w:rsidRPr="00890BED">
        <w:rPr>
          <w:b/>
          <w:sz w:val="28"/>
        </w:rPr>
        <w:t>Vorlage</w:t>
      </w:r>
      <w:r w:rsidR="00760978" w:rsidRPr="00890BED">
        <w:rPr>
          <w:b/>
          <w:sz w:val="28"/>
        </w:rPr>
        <w:t>n zur Arbeit</w:t>
      </w:r>
    </w:p>
    <w:p w14:paraId="339B0121" w14:textId="77777777" w:rsidR="007E5F92" w:rsidRPr="007E5F92" w:rsidRDefault="007E5F92" w:rsidP="00D06764">
      <w:pPr>
        <w:pStyle w:val="TableParagraph"/>
        <w:rPr>
          <w:b/>
          <w:sz w:val="24"/>
        </w:rPr>
      </w:pPr>
    </w:p>
    <w:p w14:paraId="1896C7DE" w14:textId="2497A1D6" w:rsidR="00760978" w:rsidRPr="00760978" w:rsidRDefault="00890BED" w:rsidP="007E5F92">
      <w:pPr>
        <w:pStyle w:val="TableParagraph"/>
        <w:ind w:left="705" w:hanging="705"/>
        <w:rPr>
          <w:sz w:val="28"/>
        </w:rPr>
      </w:pPr>
      <w:r>
        <w:rPr>
          <w:sz w:val="28"/>
        </w:rPr>
        <w:t>2.1</w:t>
      </w:r>
      <w:r>
        <w:rPr>
          <w:sz w:val="28"/>
        </w:rPr>
        <w:tab/>
      </w:r>
      <w:r w:rsidR="00E0682C">
        <w:rPr>
          <w:sz w:val="28"/>
        </w:rPr>
        <w:t>Basisinformation für alle Risikostufen</w:t>
      </w:r>
      <w:r w:rsidR="007E5F92">
        <w:rPr>
          <w:sz w:val="28"/>
        </w:rPr>
        <w:br/>
      </w:r>
      <w:r w:rsidR="00BC7EF0">
        <w:rPr>
          <w:sz w:val="28"/>
        </w:rPr>
        <w:t>(ist für jede V</w:t>
      </w:r>
      <w:r w:rsidR="007E5F92">
        <w:rPr>
          <w:sz w:val="28"/>
        </w:rPr>
        <w:t>eranstaltung</w:t>
      </w:r>
      <w:r w:rsidR="00BC7EF0">
        <w:rPr>
          <w:sz w:val="28"/>
        </w:rPr>
        <w:t xml:space="preserve"> zu erstellen u. ggf. anzupassen)</w:t>
      </w:r>
    </w:p>
    <w:p w14:paraId="6B7E4EBC" w14:textId="77777777" w:rsidR="00BA2E62" w:rsidRDefault="00BA2E62" w:rsidP="00760978">
      <w:pPr>
        <w:pStyle w:val="TableParagraph"/>
        <w:rPr>
          <w:sz w:val="28"/>
        </w:rPr>
      </w:pPr>
    </w:p>
    <w:tbl>
      <w:tblPr>
        <w:tblW w:w="10120" w:type="dxa"/>
        <w:tblCellMar>
          <w:left w:w="70" w:type="dxa"/>
          <w:right w:w="70" w:type="dxa"/>
        </w:tblCellMar>
        <w:tblLook w:val="04A0" w:firstRow="1" w:lastRow="0" w:firstColumn="1" w:lastColumn="0" w:noHBand="0" w:noVBand="1"/>
      </w:tblPr>
      <w:tblGrid>
        <w:gridCol w:w="2040"/>
        <w:gridCol w:w="3027"/>
        <w:gridCol w:w="2100"/>
        <w:gridCol w:w="2953"/>
      </w:tblGrid>
      <w:tr w:rsidR="00035EC8" w:rsidRPr="00035EC8" w14:paraId="33826C55" w14:textId="77777777" w:rsidTr="00442D28">
        <w:trPr>
          <w:trHeight w:val="702"/>
        </w:trPr>
        <w:tc>
          <w:tcPr>
            <w:tcW w:w="19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9F8040"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Veranstaltung</w:t>
            </w:r>
          </w:p>
        </w:tc>
        <w:tc>
          <w:tcPr>
            <w:tcW w:w="3080" w:type="dxa"/>
            <w:tcBorders>
              <w:top w:val="single" w:sz="8" w:space="0" w:color="auto"/>
              <w:left w:val="nil"/>
              <w:bottom w:val="single" w:sz="4" w:space="0" w:color="auto"/>
              <w:right w:val="nil"/>
            </w:tcBorders>
            <w:shd w:val="clear" w:color="auto" w:fill="auto"/>
            <w:vAlign w:val="center"/>
            <w:hideMark/>
          </w:tcPr>
          <w:p w14:paraId="6D07FE20" w14:textId="7219D015" w:rsidR="00442D28" w:rsidRPr="00442D28" w:rsidRDefault="00035EC8"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Tempest-WM</w:t>
            </w:r>
            <w:r w:rsidR="00442D28" w:rsidRPr="00442D28">
              <w:rPr>
                <w:rFonts w:ascii="Verdana" w:eastAsia="Times New Roman" w:hAnsi="Verdana" w:cs="Times New Roman"/>
                <w:color w:val="000000"/>
                <w:sz w:val="20"/>
                <w:szCs w:val="20"/>
                <w:lang w:val="de-AT" w:eastAsia="de-AT"/>
              </w:rPr>
              <w:t> </w:t>
            </w:r>
          </w:p>
        </w:tc>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ACFA86"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Datum der VA</w:t>
            </w:r>
          </w:p>
        </w:tc>
        <w:tc>
          <w:tcPr>
            <w:tcW w:w="3080" w:type="dxa"/>
            <w:tcBorders>
              <w:top w:val="single" w:sz="8" w:space="0" w:color="auto"/>
              <w:left w:val="nil"/>
              <w:bottom w:val="single" w:sz="4" w:space="0" w:color="auto"/>
              <w:right w:val="single" w:sz="8" w:space="0" w:color="auto"/>
            </w:tcBorders>
            <w:shd w:val="clear" w:color="auto" w:fill="auto"/>
            <w:vAlign w:val="center"/>
            <w:hideMark/>
          </w:tcPr>
          <w:p w14:paraId="1513CBE9" w14:textId="1B0356EE" w:rsidR="00442D28" w:rsidRPr="00442D28" w:rsidRDefault="00035EC8" w:rsidP="00035EC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29. Juni - 6. Juli 2018</w:t>
            </w:r>
            <w:r w:rsidR="00442D28" w:rsidRPr="00442D28">
              <w:rPr>
                <w:rFonts w:ascii="Verdana" w:eastAsia="Times New Roman" w:hAnsi="Verdana" w:cs="Times New Roman"/>
                <w:color w:val="000000"/>
                <w:sz w:val="20"/>
                <w:szCs w:val="20"/>
                <w:lang w:val="de-AT" w:eastAsia="de-AT"/>
              </w:rPr>
              <w:t> </w:t>
            </w:r>
          </w:p>
        </w:tc>
      </w:tr>
      <w:tr w:rsidR="00035EC8" w:rsidRPr="00035EC8" w14:paraId="5C97FCB6" w14:textId="77777777" w:rsidTr="00442D28">
        <w:trPr>
          <w:trHeight w:val="702"/>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2D82C5AF"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veranstaltender Club (OA)</w:t>
            </w:r>
          </w:p>
        </w:tc>
        <w:tc>
          <w:tcPr>
            <w:tcW w:w="3080" w:type="dxa"/>
            <w:tcBorders>
              <w:top w:val="nil"/>
              <w:left w:val="nil"/>
              <w:bottom w:val="single" w:sz="4" w:space="0" w:color="auto"/>
              <w:right w:val="nil"/>
            </w:tcBorders>
            <w:shd w:val="clear" w:color="auto" w:fill="auto"/>
            <w:vAlign w:val="center"/>
            <w:hideMark/>
          </w:tcPr>
          <w:p w14:paraId="0CE68506" w14:textId="6AA1AA17" w:rsidR="00442D28" w:rsidRPr="007E176F" w:rsidRDefault="00035EC8" w:rsidP="00442D28">
            <w:pPr>
              <w:widowControl/>
              <w:jc w:val="center"/>
              <w:rPr>
                <w:rFonts w:ascii="Verdana" w:eastAsia="Times New Roman" w:hAnsi="Verdana" w:cs="Times New Roman"/>
                <w:color w:val="000000"/>
                <w:sz w:val="20"/>
                <w:szCs w:val="20"/>
                <w:lang w:eastAsia="de-AT"/>
              </w:rPr>
            </w:pPr>
            <w:r w:rsidRPr="007E176F">
              <w:rPr>
                <w:rFonts w:ascii="Verdana" w:eastAsia="Times New Roman" w:hAnsi="Verdana" w:cs="Times New Roman"/>
                <w:color w:val="000000"/>
                <w:sz w:val="20"/>
                <w:szCs w:val="20"/>
                <w:lang w:eastAsia="de-AT"/>
              </w:rPr>
              <w:t>Union-Yacht-Club Attersee (UYCAs)</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14:paraId="0289DE5F"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VA gemeinsam mit</w:t>
            </w:r>
          </w:p>
        </w:tc>
        <w:tc>
          <w:tcPr>
            <w:tcW w:w="3080" w:type="dxa"/>
            <w:tcBorders>
              <w:top w:val="nil"/>
              <w:left w:val="nil"/>
              <w:bottom w:val="single" w:sz="4" w:space="0" w:color="auto"/>
              <w:right w:val="single" w:sz="8" w:space="0" w:color="auto"/>
            </w:tcBorders>
            <w:shd w:val="clear" w:color="auto" w:fill="auto"/>
            <w:vAlign w:val="center"/>
            <w:hideMark/>
          </w:tcPr>
          <w:p w14:paraId="7E2495E9" w14:textId="4678D1A9" w:rsidR="00442D28" w:rsidRPr="00442D28" w:rsidRDefault="00035EC8"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Internat. + nat. Tempest-Klassenvereinigung</w:t>
            </w:r>
          </w:p>
        </w:tc>
      </w:tr>
      <w:tr w:rsidR="00035EC8" w:rsidRPr="00035EC8" w14:paraId="3781C415" w14:textId="77777777" w:rsidTr="007A7E36">
        <w:trPr>
          <w:trHeight w:val="741"/>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4DC6C6A1"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Segelrevier</w:t>
            </w:r>
          </w:p>
        </w:tc>
        <w:tc>
          <w:tcPr>
            <w:tcW w:w="3080" w:type="dxa"/>
            <w:tcBorders>
              <w:top w:val="nil"/>
              <w:left w:val="nil"/>
              <w:bottom w:val="single" w:sz="4" w:space="0" w:color="auto"/>
              <w:right w:val="nil"/>
            </w:tcBorders>
            <w:shd w:val="clear" w:color="auto" w:fill="auto"/>
            <w:vAlign w:val="center"/>
            <w:hideMark/>
          </w:tcPr>
          <w:p w14:paraId="5DBEF9A2" w14:textId="45685DA2" w:rsidR="00442D28" w:rsidRPr="00442D28" w:rsidRDefault="00035EC8"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Attersee</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14:paraId="027BB251"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 </w:t>
            </w:r>
          </w:p>
        </w:tc>
        <w:tc>
          <w:tcPr>
            <w:tcW w:w="3080" w:type="dxa"/>
            <w:tcBorders>
              <w:top w:val="nil"/>
              <w:left w:val="nil"/>
              <w:bottom w:val="single" w:sz="4" w:space="0" w:color="auto"/>
              <w:right w:val="single" w:sz="8" w:space="0" w:color="auto"/>
            </w:tcBorders>
            <w:shd w:val="clear" w:color="auto" w:fill="auto"/>
            <w:vAlign w:val="center"/>
            <w:hideMark/>
          </w:tcPr>
          <w:p w14:paraId="5E748792" w14:textId="77777777" w:rsidR="00442D28" w:rsidRPr="00442D28" w:rsidRDefault="00442D28" w:rsidP="00442D28">
            <w:pPr>
              <w:widowControl/>
              <w:jc w:val="center"/>
              <w:rPr>
                <w:rFonts w:ascii="Verdana" w:eastAsia="Times New Roman" w:hAnsi="Verdana" w:cs="Times New Roman"/>
                <w:color w:val="000000"/>
                <w:sz w:val="20"/>
                <w:szCs w:val="20"/>
                <w:lang w:val="de-AT" w:eastAsia="de-AT"/>
              </w:rPr>
            </w:pPr>
            <w:r w:rsidRPr="00442D28">
              <w:rPr>
                <w:rFonts w:ascii="Verdana" w:eastAsia="Times New Roman" w:hAnsi="Verdana" w:cs="Times New Roman"/>
                <w:color w:val="000000"/>
                <w:sz w:val="20"/>
                <w:szCs w:val="20"/>
                <w:lang w:val="de-AT" w:eastAsia="de-AT"/>
              </w:rPr>
              <w:t> </w:t>
            </w:r>
          </w:p>
        </w:tc>
      </w:tr>
      <w:tr w:rsidR="00035EC8" w:rsidRPr="00035EC8" w14:paraId="570E42B4" w14:textId="77777777" w:rsidTr="00442D28">
        <w:trPr>
          <w:trHeight w:val="702"/>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084C3485"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Website der VA</w:t>
            </w:r>
          </w:p>
        </w:tc>
        <w:tc>
          <w:tcPr>
            <w:tcW w:w="3080" w:type="dxa"/>
            <w:tcBorders>
              <w:top w:val="nil"/>
              <w:left w:val="nil"/>
              <w:bottom w:val="single" w:sz="4" w:space="0" w:color="auto"/>
              <w:right w:val="nil"/>
            </w:tcBorders>
            <w:shd w:val="clear" w:color="auto" w:fill="auto"/>
            <w:vAlign w:val="center"/>
            <w:hideMark/>
          </w:tcPr>
          <w:p w14:paraId="6E879274" w14:textId="3011D7B7" w:rsidR="00442D28" w:rsidRPr="00442D28" w:rsidRDefault="00035EC8"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www.tempestworlds.com</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14:paraId="620A588F"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proofErr w:type="spellStart"/>
            <w:r w:rsidRPr="00442D28">
              <w:rPr>
                <w:rFonts w:ascii="Verdana" w:eastAsia="Times New Roman" w:hAnsi="Verdana" w:cs="Times New Roman"/>
                <w:b/>
                <w:bCs/>
                <w:color w:val="000000"/>
                <w:sz w:val="20"/>
                <w:szCs w:val="20"/>
                <w:lang w:val="de-AT" w:eastAsia="de-AT"/>
              </w:rPr>
              <w:t>Mailadr</w:t>
            </w:r>
            <w:proofErr w:type="spellEnd"/>
            <w:r w:rsidRPr="00442D28">
              <w:rPr>
                <w:rFonts w:ascii="Verdana" w:eastAsia="Times New Roman" w:hAnsi="Verdana" w:cs="Times New Roman"/>
                <w:b/>
                <w:bCs/>
                <w:color w:val="000000"/>
                <w:sz w:val="20"/>
                <w:szCs w:val="20"/>
                <w:lang w:val="de-AT" w:eastAsia="de-AT"/>
              </w:rPr>
              <w:t>. der VA</w:t>
            </w:r>
          </w:p>
        </w:tc>
        <w:tc>
          <w:tcPr>
            <w:tcW w:w="3080" w:type="dxa"/>
            <w:tcBorders>
              <w:top w:val="nil"/>
              <w:left w:val="nil"/>
              <w:bottom w:val="single" w:sz="4" w:space="0" w:color="auto"/>
              <w:right w:val="single" w:sz="8" w:space="0" w:color="auto"/>
            </w:tcBorders>
            <w:shd w:val="clear" w:color="auto" w:fill="auto"/>
            <w:vAlign w:val="center"/>
            <w:hideMark/>
          </w:tcPr>
          <w:p w14:paraId="41F45FDC" w14:textId="77777777" w:rsidR="00442D28" w:rsidRPr="00442D28" w:rsidRDefault="00442D28" w:rsidP="00442D28">
            <w:pPr>
              <w:widowControl/>
              <w:jc w:val="center"/>
              <w:rPr>
                <w:rFonts w:ascii="Verdana" w:eastAsia="Times New Roman" w:hAnsi="Verdana" w:cs="Times New Roman"/>
                <w:color w:val="000000"/>
                <w:sz w:val="20"/>
                <w:szCs w:val="20"/>
                <w:lang w:val="de-AT" w:eastAsia="de-AT"/>
              </w:rPr>
            </w:pPr>
            <w:r w:rsidRPr="00442D28">
              <w:rPr>
                <w:rFonts w:ascii="Verdana" w:eastAsia="Times New Roman" w:hAnsi="Verdana" w:cs="Times New Roman"/>
                <w:color w:val="000000"/>
                <w:sz w:val="20"/>
                <w:szCs w:val="20"/>
                <w:lang w:val="de-AT" w:eastAsia="de-AT"/>
              </w:rPr>
              <w:t> </w:t>
            </w:r>
          </w:p>
        </w:tc>
      </w:tr>
      <w:tr w:rsidR="00035EC8" w:rsidRPr="00890BED" w14:paraId="7324B094" w14:textId="77777777" w:rsidTr="00442D28">
        <w:trPr>
          <w:trHeight w:val="702"/>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5921CDAE"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Regatta-sekretariat</w:t>
            </w:r>
          </w:p>
        </w:tc>
        <w:tc>
          <w:tcPr>
            <w:tcW w:w="3080" w:type="dxa"/>
            <w:tcBorders>
              <w:top w:val="nil"/>
              <w:left w:val="nil"/>
              <w:bottom w:val="single" w:sz="4" w:space="0" w:color="auto"/>
              <w:right w:val="nil"/>
            </w:tcBorders>
            <w:shd w:val="clear" w:color="auto" w:fill="auto"/>
            <w:vAlign w:val="center"/>
            <w:hideMark/>
          </w:tcPr>
          <w:p w14:paraId="00DC6155" w14:textId="57851FBC" w:rsidR="00442D28" w:rsidRPr="00442D28" w:rsidRDefault="00035EC8"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regatta@uycas.at</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14:paraId="218EBA8B" w14:textId="5FBA8594" w:rsidR="00442D28" w:rsidRPr="00442D28" w:rsidRDefault="00AD2FA9" w:rsidP="00442D28">
            <w:pPr>
              <w:widowControl/>
              <w:jc w:val="center"/>
              <w:rPr>
                <w:rFonts w:ascii="Verdana" w:eastAsia="Times New Roman" w:hAnsi="Verdana" w:cs="Times New Roman"/>
                <w:b/>
                <w:bCs/>
                <w:color w:val="000000"/>
                <w:sz w:val="20"/>
                <w:szCs w:val="20"/>
                <w:lang w:val="de-AT" w:eastAsia="de-AT"/>
              </w:rPr>
            </w:pPr>
            <w:r>
              <w:rPr>
                <w:rFonts w:ascii="Verdana" w:eastAsia="Times New Roman" w:hAnsi="Verdana" w:cs="Times New Roman"/>
                <w:b/>
                <w:bCs/>
                <w:color w:val="000000"/>
                <w:sz w:val="20"/>
                <w:szCs w:val="20"/>
                <w:lang w:val="de-AT" w:eastAsia="de-AT"/>
              </w:rPr>
              <w:t>Wettfahrtleiter</w:t>
            </w:r>
          </w:p>
        </w:tc>
        <w:tc>
          <w:tcPr>
            <w:tcW w:w="3080" w:type="dxa"/>
            <w:tcBorders>
              <w:top w:val="nil"/>
              <w:left w:val="nil"/>
              <w:bottom w:val="single" w:sz="4" w:space="0" w:color="auto"/>
              <w:right w:val="single" w:sz="8" w:space="0" w:color="auto"/>
            </w:tcBorders>
            <w:shd w:val="clear" w:color="auto" w:fill="auto"/>
            <w:vAlign w:val="center"/>
            <w:hideMark/>
          </w:tcPr>
          <w:p w14:paraId="7B9736F8" w14:textId="0F76EE43" w:rsidR="00442D28" w:rsidRPr="00442D28" w:rsidRDefault="00035EC8"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Gert Schmidleitner</w:t>
            </w:r>
            <w:r w:rsidR="00890BED">
              <w:rPr>
                <w:rFonts w:ascii="Verdana" w:eastAsia="Times New Roman" w:hAnsi="Verdana" w:cs="Times New Roman"/>
                <w:color w:val="000000"/>
                <w:sz w:val="20"/>
                <w:szCs w:val="20"/>
                <w:lang w:val="de-AT" w:eastAsia="de-AT"/>
              </w:rPr>
              <w:br/>
            </w:r>
            <w:r>
              <w:rPr>
                <w:rFonts w:ascii="Verdana" w:eastAsia="Times New Roman" w:hAnsi="Verdana" w:cs="Times New Roman"/>
                <w:color w:val="000000"/>
                <w:sz w:val="20"/>
                <w:szCs w:val="20"/>
                <w:lang w:val="de-AT" w:eastAsia="de-AT"/>
              </w:rPr>
              <w:t>(IRO-UYCAs)</w:t>
            </w:r>
          </w:p>
        </w:tc>
      </w:tr>
      <w:tr w:rsidR="00035EC8" w:rsidRPr="00890BED" w14:paraId="73F90EBB" w14:textId="77777777" w:rsidTr="00442D28">
        <w:trPr>
          <w:trHeight w:val="702"/>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61971653"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Anzahl der Boote</w:t>
            </w:r>
            <w:r>
              <w:rPr>
                <w:rFonts w:ascii="Verdana" w:eastAsia="Times New Roman" w:hAnsi="Verdana" w:cs="Times New Roman"/>
                <w:b/>
                <w:bCs/>
                <w:color w:val="000000"/>
                <w:sz w:val="20"/>
                <w:szCs w:val="20"/>
                <w:lang w:val="de-AT" w:eastAsia="de-AT"/>
              </w:rPr>
              <w:t xml:space="preserve"> u. Teilnehmer</w:t>
            </w:r>
          </w:p>
        </w:tc>
        <w:tc>
          <w:tcPr>
            <w:tcW w:w="3080" w:type="dxa"/>
            <w:tcBorders>
              <w:top w:val="nil"/>
              <w:left w:val="nil"/>
              <w:bottom w:val="single" w:sz="4" w:space="0" w:color="auto"/>
              <w:right w:val="nil"/>
            </w:tcBorders>
            <w:shd w:val="clear" w:color="auto" w:fill="auto"/>
            <w:vAlign w:val="center"/>
            <w:hideMark/>
          </w:tcPr>
          <w:p w14:paraId="7C405207" w14:textId="09ABB064" w:rsidR="00442D28" w:rsidRPr="00442D28" w:rsidRDefault="00035EC8"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steht noch nicht fest</w:t>
            </w:r>
            <w:r w:rsidR="00442D28" w:rsidRPr="00442D28">
              <w:rPr>
                <w:rFonts w:ascii="Verdana" w:eastAsia="Times New Roman" w:hAnsi="Verdana" w:cs="Times New Roman"/>
                <w:color w:val="000000"/>
                <w:sz w:val="20"/>
                <w:szCs w:val="20"/>
                <w:lang w:val="de-AT" w:eastAsia="de-AT"/>
              </w:rPr>
              <w:t> </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14:paraId="4A97DB9E" w14:textId="440672E9" w:rsidR="00442D28" w:rsidRPr="00442D28" w:rsidRDefault="00AD2FA9" w:rsidP="00442D28">
            <w:pPr>
              <w:widowControl/>
              <w:jc w:val="center"/>
              <w:rPr>
                <w:rFonts w:ascii="Verdana" w:eastAsia="Times New Roman" w:hAnsi="Verdana" w:cs="Times New Roman"/>
                <w:b/>
                <w:bCs/>
                <w:color w:val="000000"/>
                <w:sz w:val="20"/>
                <w:szCs w:val="20"/>
                <w:lang w:val="de-AT" w:eastAsia="de-AT"/>
              </w:rPr>
            </w:pPr>
            <w:r>
              <w:rPr>
                <w:rFonts w:ascii="Verdana" w:eastAsia="Times New Roman" w:hAnsi="Verdana" w:cs="Times New Roman"/>
                <w:b/>
                <w:bCs/>
                <w:color w:val="000000"/>
                <w:sz w:val="20"/>
                <w:szCs w:val="20"/>
                <w:lang w:val="de-AT" w:eastAsia="de-AT"/>
              </w:rPr>
              <w:t>Wettfahrtleiter</w:t>
            </w:r>
            <w:r w:rsidR="00442D28" w:rsidRPr="00442D28">
              <w:rPr>
                <w:rFonts w:ascii="Verdana" w:eastAsia="Times New Roman" w:hAnsi="Verdana" w:cs="Times New Roman"/>
                <w:b/>
                <w:bCs/>
                <w:color w:val="000000"/>
                <w:sz w:val="20"/>
                <w:szCs w:val="20"/>
                <w:lang w:val="de-AT" w:eastAsia="de-AT"/>
              </w:rPr>
              <w:t xml:space="preserve"> Handy Nr.</w:t>
            </w:r>
          </w:p>
        </w:tc>
        <w:tc>
          <w:tcPr>
            <w:tcW w:w="3080" w:type="dxa"/>
            <w:tcBorders>
              <w:top w:val="nil"/>
              <w:left w:val="nil"/>
              <w:bottom w:val="single" w:sz="4" w:space="0" w:color="auto"/>
              <w:right w:val="single" w:sz="8" w:space="0" w:color="auto"/>
            </w:tcBorders>
            <w:shd w:val="clear" w:color="auto" w:fill="auto"/>
            <w:vAlign w:val="center"/>
            <w:hideMark/>
          </w:tcPr>
          <w:p w14:paraId="3ED106A7" w14:textId="3E21A8BF" w:rsidR="00442D28" w:rsidRPr="00442D28" w:rsidRDefault="00035EC8"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 xml:space="preserve">0664 </w:t>
            </w:r>
            <w:r w:rsidR="00890BED">
              <w:rPr>
                <w:rFonts w:ascii="Verdana" w:eastAsia="Times New Roman" w:hAnsi="Verdana" w:cs="Times New Roman"/>
                <w:color w:val="000000"/>
                <w:sz w:val="20"/>
                <w:szCs w:val="20"/>
                <w:lang w:val="de-AT" w:eastAsia="de-AT"/>
              </w:rPr>
              <w:t xml:space="preserve">/ </w:t>
            </w:r>
            <w:r>
              <w:rPr>
                <w:rFonts w:ascii="Verdana" w:eastAsia="Times New Roman" w:hAnsi="Verdana" w:cs="Times New Roman"/>
                <w:color w:val="000000"/>
                <w:sz w:val="20"/>
                <w:szCs w:val="20"/>
                <w:lang w:val="de-AT" w:eastAsia="de-AT"/>
              </w:rPr>
              <w:t>512</w:t>
            </w:r>
            <w:r w:rsidR="00890BED">
              <w:rPr>
                <w:rFonts w:ascii="Verdana" w:eastAsia="Times New Roman" w:hAnsi="Verdana" w:cs="Times New Roman"/>
                <w:color w:val="000000"/>
                <w:sz w:val="20"/>
                <w:szCs w:val="20"/>
                <w:lang w:val="de-AT" w:eastAsia="de-AT"/>
              </w:rPr>
              <w:t xml:space="preserve"> </w:t>
            </w:r>
            <w:r>
              <w:rPr>
                <w:rFonts w:ascii="Verdana" w:eastAsia="Times New Roman" w:hAnsi="Verdana" w:cs="Times New Roman"/>
                <w:color w:val="000000"/>
                <w:sz w:val="20"/>
                <w:szCs w:val="20"/>
                <w:lang w:val="de-AT" w:eastAsia="de-AT"/>
              </w:rPr>
              <w:t>88</w:t>
            </w:r>
            <w:r w:rsidR="00890BED">
              <w:rPr>
                <w:rFonts w:ascii="Verdana" w:eastAsia="Times New Roman" w:hAnsi="Verdana" w:cs="Times New Roman"/>
                <w:color w:val="000000"/>
                <w:sz w:val="20"/>
                <w:szCs w:val="20"/>
                <w:lang w:val="de-AT" w:eastAsia="de-AT"/>
              </w:rPr>
              <w:t xml:space="preserve"> </w:t>
            </w:r>
            <w:r>
              <w:rPr>
                <w:rFonts w:ascii="Verdana" w:eastAsia="Times New Roman" w:hAnsi="Verdana" w:cs="Times New Roman"/>
                <w:color w:val="000000"/>
                <w:sz w:val="20"/>
                <w:szCs w:val="20"/>
                <w:lang w:val="de-AT" w:eastAsia="de-AT"/>
              </w:rPr>
              <w:t>03</w:t>
            </w:r>
            <w:r w:rsidR="00442D28" w:rsidRPr="00442D28">
              <w:rPr>
                <w:rFonts w:ascii="Verdana" w:eastAsia="Times New Roman" w:hAnsi="Verdana" w:cs="Times New Roman"/>
                <w:color w:val="000000"/>
                <w:sz w:val="20"/>
                <w:szCs w:val="20"/>
                <w:lang w:val="de-AT" w:eastAsia="de-AT"/>
              </w:rPr>
              <w:t> </w:t>
            </w:r>
          </w:p>
        </w:tc>
      </w:tr>
      <w:tr w:rsidR="00035EC8" w:rsidRPr="00035EC8" w14:paraId="5C70F447" w14:textId="77777777" w:rsidTr="00442D28">
        <w:trPr>
          <w:trHeight w:val="702"/>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34B70283"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Risikobewertung von</w:t>
            </w:r>
          </w:p>
        </w:tc>
        <w:tc>
          <w:tcPr>
            <w:tcW w:w="3080" w:type="dxa"/>
            <w:tcBorders>
              <w:top w:val="nil"/>
              <w:left w:val="nil"/>
              <w:bottom w:val="single" w:sz="4" w:space="0" w:color="auto"/>
              <w:right w:val="nil"/>
            </w:tcBorders>
            <w:shd w:val="clear" w:color="auto" w:fill="auto"/>
            <w:vAlign w:val="center"/>
            <w:hideMark/>
          </w:tcPr>
          <w:p w14:paraId="6BE828B0" w14:textId="6CFC6C42" w:rsidR="00442D28" w:rsidRPr="00442D28" w:rsidRDefault="00035EC8"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Christian Hotwagner (UYCAs)</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14:paraId="446DE49E"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Datum der Bewertung</w:t>
            </w:r>
          </w:p>
        </w:tc>
        <w:tc>
          <w:tcPr>
            <w:tcW w:w="3080" w:type="dxa"/>
            <w:tcBorders>
              <w:top w:val="nil"/>
              <w:left w:val="nil"/>
              <w:bottom w:val="single" w:sz="4" w:space="0" w:color="auto"/>
              <w:right w:val="single" w:sz="8" w:space="0" w:color="auto"/>
            </w:tcBorders>
            <w:shd w:val="clear" w:color="auto" w:fill="auto"/>
            <w:vAlign w:val="center"/>
            <w:hideMark/>
          </w:tcPr>
          <w:p w14:paraId="46E864D4" w14:textId="0B0106E1" w:rsidR="00442D28" w:rsidRPr="00442D28" w:rsidRDefault="00035EC8"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6. März 2018</w:t>
            </w:r>
            <w:r w:rsidR="00442D28" w:rsidRPr="00442D28">
              <w:rPr>
                <w:rFonts w:ascii="Verdana" w:eastAsia="Times New Roman" w:hAnsi="Verdana" w:cs="Times New Roman"/>
                <w:color w:val="000000"/>
                <w:sz w:val="20"/>
                <w:szCs w:val="20"/>
                <w:lang w:val="de-AT" w:eastAsia="de-AT"/>
              </w:rPr>
              <w:t> </w:t>
            </w:r>
          </w:p>
        </w:tc>
      </w:tr>
      <w:tr w:rsidR="00035EC8" w:rsidRPr="00890BED" w14:paraId="6FB974D7" w14:textId="77777777" w:rsidTr="00442D28">
        <w:trPr>
          <w:trHeight w:val="702"/>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74582AC5"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Zeitraum d. Risikobewertung</w:t>
            </w:r>
          </w:p>
        </w:tc>
        <w:tc>
          <w:tcPr>
            <w:tcW w:w="3080" w:type="dxa"/>
            <w:tcBorders>
              <w:top w:val="nil"/>
              <w:left w:val="nil"/>
              <w:bottom w:val="single" w:sz="4" w:space="0" w:color="auto"/>
              <w:right w:val="nil"/>
            </w:tcBorders>
            <w:shd w:val="clear" w:color="auto" w:fill="auto"/>
            <w:vAlign w:val="center"/>
            <w:hideMark/>
          </w:tcPr>
          <w:p w14:paraId="756DC5BE" w14:textId="28FD75CE" w:rsidR="00442D28" w:rsidRPr="00035EC8" w:rsidRDefault="00035EC8" w:rsidP="00035EC8">
            <w:pPr>
              <w:pStyle w:val="Listenabsatz"/>
              <w:widowControl/>
              <w:numPr>
                <w:ilvl w:val="0"/>
                <w:numId w:val="3"/>
              </w:numPr>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 6. Juli 2018</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14:paraId="0F4805BC"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zu informierende Organisationen</w:t>
            </w:r>
          </w:p>
        </w:tc>
        <w:tc>
          <w:tcPr>
            <w:tcW w:w="3080" w:type="dxa"/>
            <w:tcBorders>
              <w:top w:val="nil"/>
              <w:left w:val="nil"/>
              <w:bottom w:val="single" w:sz="4" w:space="0" w:color="auto"/>
              <w:right w:val="single" w:sz="8" w:space="0" w:color="auto"/>
            </w:tcBorders>
            <w:shd w:val="clear" w:color="auto" w:fill="auto"/>
            <w:vAlign w:val="center"/>
            <w:hideMark/>
          </w:tcPr>
          <w:p w14:paraId="5910AC93" w14:textId="3504115A" w:rsidR="00442D28" w:rsidRPr="00442D28" w:rsidRDefault="00890BED"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Gemeindeärztin,</w:t>
            </w:r>
            <w:r>
              <w:rPr>
                <w:rFonts w:ascii="Verdana" w:eastAsia="Times New Roman" w:hAnsi="Verdana" w:cs="Times New Roman"/>
                <w:color w:val="000000"/>
                <w:sz w:val="20"/>
                <w:szCs w:val="20"/>
                <w:lang w:val="de-AT" w:eastAsia="de-AT"/>
              </w:rPr>
              <w:br/>
            </w:r>
            <w:r w:rsidR="00035EC8">
              <w:rPr>
                <w:rFonts w:ascii="Verdana" w:eastAsia="Times New Roman" w:hAnsi="Verdana" w:cs="Times New Roman"/>
                <w:color w:val="000000"/>
                <w:sz w:val="20"/>
                <w:szCs w:val="20"/>
                <w:lang w:val="de-AT" w:eastAsia="de-AT"/>
              </w:rPr>
              <w:t>Rotes Kreuz, ÖWR</w:t>
            </w:r>
          </w:p>
        </w:tc>
      </w:tr>
      <w:tr w:rsidR="00035EC8" w:rsidRPr="00890BED" w14:paraId="23B57323" w14:textId="77777777" w:rsidTr="00442D28">
        <w:trPr>
          <w:trHeight w:val="675"/>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38C45C75"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primäre Kommunikation</w:t>
            </w:r>
          </w:p>
        </w:tc>
        <w:tc>
          <w:tcPr>
            <w:tcW w:w="3080" w:type="dxa"/>
            <w:tcBorders>
              <w:top w:val="nil"/>
              <w:left w:val="nil"/>
              <w:bottom w:val="single" w:sz="4" w:space="0" w:color="auto"/>
              <w:right w:val="nil"/>
            </w:tcBorders>
            <w:shd w:val="clear" w:color="auto" w:fill="auto"/>
            <w:vAlign w:val="center"/>
            <w:hideMark/>
          </w:tcPr>
          <w:p w14:paraId="601BD430" w14:textId="452BB36E" w:rsidR="00442D28" w:rsidRPr="00442D28" w:rsidRDefault="00035EC8"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Funk Kanal 1</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14:paraId="26A80D8E"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alternative Kommunikation</w:t>
            </w:r>
          </w:p>
        </w:tc>
        <w:tc>
          <w:tcPr>
            <w:tcW w:w="3080" w:type="dxa"/>
            <w:tcBorders>
              <w:top w:val="nil"/>
              <w:left w:val="nil"/>
              <w:bottom w:val="single" w:sz="4" w:space="0" w:color="auto"/>
              <w:right w:val="single" w:sz="8" w:space="0" w:color="auto"/>
            </w:tcBorders>
            <w:shd w:val="clear" w:color="auto" w:fill="auto"/>
            <w:vAlign w:val="center"/>
            <w:hideMark/>
          </w:tcPr>
          <w:p w14:paraId="181CCB71" w14:textId="2AEA5F51" w:rsidR="00442D28" w:rsidRPr="00442D28" w:rsidRDefault="007E176F"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Mobi</w:t>
            </w:r>
            <w:r w:rsidR="00035EC8">
              <w:rPr>
                <w:rFonts w:ascii="Verdana" w:eastAsia="Times New Roman" w:hAnsi="Verdana" w:cs="Times New Roman"/>
                <w:color w:val="000000"/>
                <w:sz w:val="20"/>
                <w:szCs w:val="20"/>
                <w:lang w:val="de-AT" w:eastAsia="de-AT"/>
              </w:rPr>
              <w:t>ltelefone</w:t>
            </w:r>
          </w:p>
        </w:tc>
      </w:tr>
      <w:tr w:rsidR="00035EC8" w:rsidRPr="00442D28" w14:paraId="29FA465F" w14:textId="77777777" w:rsidTr="00442D28">
        <w:trPr>
          <w:trHeight w:val="105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030ECB54"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proofErr w:type="spellStart"/>
            <w:r w:rsidRPr="00442D28">
              <w:rPr>
                <w:rFonts w:ascii="Verdana" w:eastAsia="Times New Roman" w:hAnsi="Verdana" w:cs="Times New Roman"/>
                <w:b/>
                <w:bCs/>
                <w:color w:val="000000"/>
                <w:sz w:val="20"/>
                <w:szCs w:val="20"/>
                <w:lang w:val="de-AT" w:eastAsia="de-AT"/>
              </w:rPr>
              <w:t>jugendl</w:t>
            </w:r>
            <w:proofErr w:type="spellEnd"/>
            <w:r w:rsidRPr="00442D28">
              <w:rPr>
                <w:rFonts w:ascii="Verdana" w:eastAsia="Times New Roman" w:hAnsi="Verdana" w:cs="Times New Roman"/>
                <w:b/>
                <w:bCs/>
                <w:color w:val="000000"/>
                <w:sz w:val="20"/>
                <w:szCs w:val="20"/>
                <w:lang w:val="de-AT" w:eastAsia="de-AT"/>
              </w:rPr>
              <w:t>. / Junioren / erwachsene Teilnehmer</w:t>
            </w:r>
          </w:p>
        </w:tc>
        <w:tc>
          <w:tcPr>
            <w:tcW w:w="3080" w:type="dxa"/>
            <w:tcBorders>
              <w:top w:val="nil"/>
              <w:left w:val="nil"/>
              <w:bottom w:val="single" w:sz="4" w:space="0" w:color="auto"/>
              <w:right w:val="nil"/>
            </w:tcBorders>
            <w:shd w:val="clear" w:color="auto" w:fill="auto"/>
            <w:vAlign w:val="center"/>
            <w:hideMark/>
          </w:tcPr>
          <w:p w14:paraId="699AFF2C" w14:textId="1FEC3EA3" w:rsidR="00442D28" w:rsidRPr="00442D28" w:rsidRDefault="00035EC8"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steht noch nicht fest</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14:paraId="7A3C3AE3"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Anfänger /fortgeschrittene / erfahrene Teilnehmer</w:t>
            </w:r>
          </w:p>
        </w:tc>
        <w:tc>
          <w:tcPr>
            <w:tcW w:w="3080" w:type="dxa"/>
            <w:tcBorders>
              <w:top w:val="nil"/>
              <w:left w:val="nil"/>
              <w:bottom w:val="single" w:sz="4" w:space="0" w:color="auto"/>
              <w:right w:val="single" w:sz="8" w:space="0" w:color="auto"/>
            </w:tcBorders>
            <w:shd w:val="clear" w:color="auto" w:fill="auto"/>
            <w:vAlign w:val="center"/>
            <w:hideMark/>
          </w:tcPr>
          <w:p w14:paraId="73AC09A0" w14:textId="3400588B" w:rsidR="00442D28" w:rsidRPr="00442D28" w:rsidRDefault="00035EC8"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steht noch nicht fest</w:t>
            </w:r>
          </w:p>
        </w:tc>
      </w:tr>
      <w:tr w:rsidR="00035EC8" w:rsidRPr="00442D28" w14:paraId="7D8D3A5F" w14:textId="77777777" w:rsidTr="00442D28">
        <w:trPr>
          <w:trHeight w:val="915"/>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016A7F1C"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Event Safety Officer (ESO)</w:t>
            </w:r>
          </w:p>
        </w:tc>
        <w:tc>
          <w:tcPr>
            <w:tcW w:w="3080" w:type="dxa"/>
            <w:tcBorders>
              <w:top w:val="nil"/>
              <w:left w:val="nil"/>
              <w:bottom w:val="single" w:sz="4" w:space="0" w:color="auto"/>
              <w:right w:val="nil"/>
            </w:tcBorders>
            <w:shd w:val="clear" w:color="auto" w:fill="auto"/>
            <w:vAlign w:val="center"/>
            <w:hideMark/>
          </w:tcPr>
          <w:p w14:paraId="6D9B0B6B" w14:textId="03732584" w:rsidR="00442D28" w:rsidRPr="00442D28" w:rsidRDefault="00035EC8"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Christian Hotwagner (UYCAs)</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14:paraId="7011F531"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Anzahl der Begleitboote (gesamt)</w:t>
            </w:r>
          </w:p>
        </w:tc>
        <w:tc>
          <w:tcPr>
            <w:tcW w:w="3080" w:type="dxa"/>
            <w:tcBorders>
              <w:top w:val="nil"/>
              <w:left w:val="nil"/>
              <w:bottom w:val="single" w:sz="4" w:space="0" w:color="auto"/>
              <w:right w:val="single" w:sz="8" w:space="0" w:color="auto"/>
            </w:tcBorders>
            <w:shd w:val="clear" w:color="auto" w:fill="auto"/>
            <w:vAlign w:val="center"/>
            <w:hideMark/>
          </w:tcPr>
          <w:p w14:paraId="7BF83EC6" w14:textId="139D96B4" w:rsidR="00442D28" w:rsidRPr="00442D28" w:rsidRDefault="00035EC8"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steht noch nicht fest</w:t>
            </w:r>
          </w:p>
        </w:tc>
      </w:tr>
      <w:tr w:rsidR="00035EC8" w:rsidRPr="00442D28" w14:paraId="24DE3DC3" w14:textId="77777777" w:rsidTr="00442D28">
        <w:trPr>
          <w:trHeight w:val="870"/>
        </w:trPr>
        <w:tc>
          <w:tcPr>
            <w:tcW w:w="1940" w:type="dxa"/>
            <w:tcBorders>
              <w:top w:val="nil"/>
              <w:left w:val="single" w:sz="8" w:space="0" w:color="auto"/>
              <w:bottom w:val="single" w:sz="8" w:space="0" w:color="auto"/>
              <w:right w:val="single" w:sz="8" w:space="0" w:color="auto"/>
            </w:tcBorders>
            <w:shd w:val="clear" w:color="auto" w:fill="auto"/>
            <w:vAlign w:val="center"/>
            <w:hideMark/>
          </w:tcPr>
          <w:p w14:paraId="2E0545E0" w14:textId="6A02AAEA" w:rsidR="00442D28" w:rsidRPr="00442D28" w:rsidRDefault="00442D28" w:rsidP="00035EC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 xml:space="preserve">Anzahl der zu bestimmenden </w:t>
            </w:r>
            <w:r w:rsidR="00035EC8">
              <w:rPr>
                <w:rFonts w:ascii="Verdana" w:eastAsia="Times New Roman" w:hAnsi="Verdana" w:cs="Times New Roman"/>
                <w:b/>
                <w:bCs/>
                <w:color w:val="000000"/>
                <w:sz w:val="20"/>
                <w:szCs w:val="20"/>
                <w:lang w:val="de-AT" w:eastAsia="de-AT"/>
              </w:rPr>
              <w:t>Sicherungsboote</w:t>
            </w:r>
          </w:p>
        </w:tc>
        <w:tc>
          <w:tcPr>
            <w:tcW w:w="3080" w:type="dxa"/>
            <w:tcBorders>
              <w:top w:val="nil"/>
              <w:left w:val="nil"/>
              <w:bottom w:val="single" w:sz="8" w:space="0" w:color="auto"/>
              <w:right w:val="nil"/>
            </w:tcBorders>
            <w:shd w:val="clear" w:color="auto" w:fill="auto"/>
            <w:vAlign w:val="center"/>
            <w:hideMark/>
          </w:tcPr>
          <w:p w14:paraId="1B56637E" w14:textId="0A78C3D1" w:rsidR="00442D28" w:rsidRPr="00442D28" w:rsidRDefault="00035EC8"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steht noch nicht fest</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14:paraId="5C338654" w14:textId="77777777" w:rsidR="00442D28" w:rsidRPr="00442D28" w:rsidRDefault="00442D28" w:rsidP="00442D28">
            <w:pPr>
              <w:widowControl/>
              <w:jc w:val="center"/>
              <w:rPr>
                <w:rFonts w:ascii="Verdana" w:eastAsia="Times New Roman" w:hAnsi="Verdana" w:cs="Times New Roman"/>
                <w:b/>
                <w:bCs/>
                <w:color w:val="000000"/>
                <w:sz w:val="20"/>
                <w:szCs w:val="20"/>
                <w:lang w:val="de-AT" w:eastAsia="de-AT"/>
              </w:rPr>
            </w:pPr>
            <w:r w:rsidRPr="00442D28">
              <w:rPr>
                <w:rFonts w:ascii="Verdana" w:eastAsia="Times New Roman" w:hAnsi="Verdana" w:cs="Times New Roman"/>
                <w:b/>
                <w:bCs/>
                <w:color w:val="000000"/>
                <w:sz w:val="20"/>
                <w:szCs w:val="20"/>
                <w:lang w:val="de-AT" w:eastAsia="de-AT"/>
              </w:rPr>
              <w:t>Strömung im Segelrevier</w:t>
            </w:r>
          </w:p>
        </w:tc>
        <w:tc>
          <w:tcPr>
            <w:tcW w:w="3080" w:type="dxa"/>
            <w:tcBorders>
              <w:top w:val="nil"/>
              <w:left w:val="nil"/>
              <w:bottom w:val="single" w:sz="8" w:space="0" w:color="auto"/>
              <w:right w:val="single" w:sz="8" w:space="0" w:color="auto"/>
            </w:tcBorders>
            <w:shd w:val="clear" w:color="auto" w:fill="auto"/>
            <w:vAlign w:val="center"/>
            <w:hideMark/>
          </w:tcPr>
          <w:p w14:paraId="3FB52F24" w14:textId="0363D28A" w:rsidR="00442D28" w:rsidRPr="00442D28" w:rsidRDefault="00035EC8" w:rsidP="00442D28">
            <w:pPr>
              <w:widowControl/>
              <w:jc w:val="center"/>
              <w:rPr>
                <w:rFonts w:ascii="Verdana" w:eastAsia="Times New Roman" w:hAnsi="Verdana" w:cs="Times New Roman"/>
                <w:color w:val="000000"/>
                <w:sz w:val="20"/>
                <w:szCs w:val="20"/>
                <w:lang w:val="de-AT" w:eastAsia="de-AT"/>
              </w:rPr>
            </w:pPr>
            <w:r>
              <w:rPr>
                <w:rFonts w:ascii="Verdana" w:eastAsia="Times New Roman" w:hAnsi="Verdana" w:cs="Times New Roman"/>
                <w:color w:val="000000"/>
                <w:sz w:val="20"/>
                <w:szCs w:val="20"/>
                <w:lang w:val="de-AT" w:eastAsia="de-AT"/>
              </w:rPr>
              <w:t>keine</w:t>
            </w:r>
            <w:r w:rsidR="00442D28" w:rsidRPr="00442D28">
              <w:rPr>
                <w:rFonts w:ascii="Verdana" w:eastAsia="Times New Roman" w:hAnsi="Verdana" w:cs="Times New Roman"/>
                <w:color w:val="000000"/>
                <w:sz w:val="20"/>
                <w:szCs w:val="20"/>
                <w:lang w:val="de-AT" w:eastAsia="de-AT"/>
              </w:rPr>
              <w:t> </w:t>
            </w:r>
          </w:p>
        </w:tc>
      </w:tr>
    </w:tbl>
    <w:p w14:paraId="7CF438D4" w14:textId="77777777" w:rsidR="00BA2E62" w:rsidRDefault="00BA2E62" w:rsidP="00D06764">
      <w:pPr>
        <w:pStyle w:val="TableParagraph"/>
        <w:rPr>
          <w:sz w:val="28"/>
          <w:u w:val="single"/>
        </w:rPr>
      </w:pPr>
    </w:p>
    <w:p w14:paraId="3BEACDEF" w14:textId="77777777" w:rsidR="00621BE9" w:rsidRDefault="00621BE9" w:rsidP="006B1978">
      <w:pPr>
        <w:pStyle w:val="Titel"/>
        <w:rPr>
          <w:lang w:val="de-AT"/>
        </w:rPr>
        <w:sectPr w:rsidR="00621BE9" w:rsidSect="00621BE9">
          <w:headerReference w:type="default" r:id="rId8"/>
          <w:footerReference w:type="default" r:id="rId9"/>
          <w:pgSz w:w="11901" w:h="16840"/>
          <w:pgMar w:top="720" w:right="720" w:bottom="816" w:left="720" w:header="709" w:footer="709" w:gutter="0"/>
          <w:cols w:space="708"/>
          <w:docGrid w:linePitch="360"/>
        </w:sectPr>
      </w:pPr>
    </w:p>
    <w:p w14:paraId="1DB96103" w14:textId="4FCD6CA6" w:rsidR="0049488F" w:rsidRPr="00E72690" w:rsidRDefault="00E72690" w:rsidP="006B1978">
      <w:pPr>
        <w:pStyle w:val="Titel"/>
        <w:rPr>
          <w:rFonts w:ascii="Verdana" w:hAnsi="Verdana"/>
          <w:sz w:val="28"/>
          <w:lang w:val="de-AT"/>
        </w:rPr>
      </w:pPr>
      <w:r w:rsidRPr="00E72690">
        <w:rPr>
          <w:rFonts w:ascii="Verdana" w:hAnsi="Verdana"/>
          <w:sz w:val="28"/>
          <w:lang w:val="de-AT"/>
        </w:rPr>
        <w:lastRenderedPageBreak/>
        <w:t>2.2</w:t>
      </w:r>
      <w:r w:rsidRPr="00E72690">
        <w:rPr>
          <w:rFonts w:ascii="Verdana" w:hAnsi="Verdana"/>
          <w:sz w:val="28"/>
          <w:lang w:val="de-AT"/>
        </w:rPr>
        <w:tab/>
      </w:r>
      <w:r w:rsidR="00C44D97" w:rsidRPr="00E72690">
        <w:rPr>
          <w:rFonts w:ascii="Verdana" w:hAnsi="Verdana"/>
          <w:sz w:val="28"/>
          <w:lang w:val="de-AT"/>
        </w:rPr>
        <w:t>Risikotabelle</w:t>
      </w:r>
      <w:r w:rsidR="006B1978" w:rsidRPr="00E72690">
        <w:rPr>
          <w:rFonts w:ascii="Verdana" w:hAnsi="Verdana"/>
          <w:sz w:val="28"/>
          <w:lang w:val="de-AT"/>
        </w:rPr>
        <w:t xml:space="preserve"> </w:t>
      </w:r>
      <w:r w:rsidR="006B1978" w:rsidRPr="00E72690">
        <w:rPr>
          <w:rFonts w:ascii="Verdana" w:hAnsi="Verdana"/>
          <w:b/>
          <w:sz w:val="28"/>
          <w:lang w:val="de-AT"/>
        </w:rPr>
        <w:t>Segeln allgemein</w:t>
      </w:r>
    </w:p>
    <w:p w14:paraId="4AD40A2E" w14:textId="77777777" w:rsidR="006B1978" w:rsidRPr="006B1978" w:rsidRDefault="006B1978" w:rsidP="006B1978">
      <w:pPr>
        <w:rPr>
          <w:lang w:val="de-AT"/>
        </w:rPr>
      </w:pPr>
    </w:p>
    <w:tbl>
      <w:tblPr>
        <w:tblStyle w:val="Tabellenraster"/>
        <w:tblW w:w="0" w:type="auto"/>
        <w:tblLook w:val="04A0" w:firstRow="1" w:lastRow="0" w:firstColumn="1" w:lastColumn="0" w:noHBand="0" w:noVBand="1"/>
      </w:tblPr>
      <w:tblGrid>
        <w:gridCol w:w="2153"/>
        <w:gridCol w:w="1265"/>
        <w:gridCol w:w="1147"/>
        <w:gridCol w:w="5069"/>
        <w:gridCol w:w="1100"/>
        <w:gridCol w:w="1147"/>
        <w:gridCol w:w="3413"/>
      </w:tblGrid>
      <w:tr w:rsidR="00FF3DDA" w:rsidRPr="00E72690" w14:paraId="1EC71B1E" w14:textId="77777777" w:rsidTr="00FF3DDA">
        <w:tc>
          <w:tcPr>
            <w:tcW w:w="2153" w:type="dxa"/>
            <w:shd w:val="clear" w:color="auto" w:fill="D9D9D9" w:themeFill="background1" w:themeFillShade="D9"/>
          </w:tcPr>
          <w:p w14:paraId="12CB01DA" w14:textId="1112CAF6" w:rsidR="00C44D97" w:rsidRPr="00062CCF" w:rsidRDefault="00C44D97" w:rsidP="006B1978">
            <w:pPr>
              <w:pStyle w:val="TableParagraph"/>
              <w:rPr>
                <w:b/>
              </w:rPr>
            </w:pPr>
            <w:r w:rsidRPr="00062CCF">
              <w:rPr>
                <w:b/>
              </w:rPr>
              <w:t>Risikofaktor</w:t>
            </w:r>
          </w:p>
          <w:p w14:paraId="00C07A29" w14:textId="1900ECC7" w:rsidR="00C44D97" w:rsidRPr="00062CCF" w:rsidRDefault="00C44D97" w:rsidP="006B1978">
            <w:pPr>
              <w:pStyle w:val="TableParagraph"/>
              <w:rPr>
                <w:b/>
              </w:rPr>
            </w:pPr>
            <w:r w:rsidRPr="00062CCF">
              <w:rPr>
                <w:b/>
              </w:rPr>
              <w:t>Gefahr</w:t>
            </w:r>
          </w:p>
        </w:tc>
        <w:tc>
          <w:tcPr>
            <w:tcW w:w="1265" w:type="dxa"/>
            <w:shd w:val="clear" w:color="auto" w:fill="D9D9D9" w:themeFill="background1" w:themeFillShade="D9"/>
          </w:tcPr>
          <w:p w14:paraId="34083B8E" w14:textId="3C03359B" w:rsidR="00C44D97" w:rsidRPr="00062CCF" w:rsidRDefault="00FF3DDA" w:rsidP="006B1978">
            <w:pPr>
              <w:pStyle w:val="TableParagraph"/>
              <w:rPr>
                <w:b/>
              </w:rPr>
            </w:pPr>
            <w:r>
              <w:rPr>
                <w:b/>
              </w:rPr>
              <w:t>Risiko</w:t>
            </w:r>
          </w:p>
          <w:p w14:paraId="731B1B15" w14:textId="71885DC8" w:rsidR="00C44D97" w:rsidRPr="00062CCF" w:rsidRDefault="00C44D97" w:rsidP="006B1978">
            <w:pPr>
              <w:pStyle w:val="TableParagraph"/>
              <w:rPr>
                <w:b/>
              </w:rPr>
            </w:pPr>
            <w:r w:rsidRPr="00062CCF">
              <w:rPr>
                <w:b/>
              </w:rPr>
              <w:t>vor GM</w:t>
            </w:r>
          </w:p>
        </w:tc>
        <w:tc>
          <w:tcPr>
            <w:tcW w:w="1147" w:type="dxa"/>
            <w:shd w:val="clear" w:color="auto" w:fill="D9D9D9" w:themeFill="background1" w:themeFillShade="D9"/>
          </w:tcPr>
          <w:p w14:paraId="75FF0A5A" w14:textId="77777777" w:rsidR="00C44D97" w:rsidRPr="00062CCF" w:rsidRDefault="00C44D97" w:rsidP="006B1978">
            <w:pPr>
              <w:pStyle w:val="TableParagraph"/>
              <w:rPr>
                <w:b/>
              </w:rPr>
            </w:pPr>
            <w:r w:rsidRPr="00062CCF">
              <w:rPr>
                <w:b/>
              </w:rPr>
              <w:t>Häufigkeit</w:t>
            </w:r>
          </w:p>
          <w:p w14:paraId="71EAEA91" w14:textId="0BC1A45D" w:rsidR="00C44D97" w:rsidRPr="00062CCF" w:rsidRDefault="00C44D97" w:rsidP="006B1978">
            <w:pPr>
              <w:pStyle w:val="TableParagraph"/>
              <w:rPr>
                <w:b/>
              </w:rPr>
            </w:pPr>
            <w:r w:rsidRPr="00062CCF">
              <w:rPr>
                <w:b/>
              </w:rPr>
              <w:t>vor GM</w:t>
            </w:r>
          </w:p>
        </w:tc>
        <w:tc>
          <w:tcPr>
            <w:tcW w:w="5069" w:type="dxa"/>
            <w:shd w:val="clear" w:color="auto" w:fill="D9D9D9" w:themeFill="background1" w:themeFillShade="D9"/>
          </w:tcPr>
          <w:p w14:paraId="676A8D61" w14:textId="14F21761" w:rsidR="00C44D97" w:rsidRPr="00062CCF" w:rsidRDefault="00C44D97" w:rsidP="006B1978">
            <w:pPr>
              <w:pStyle w:val="TableParagraph"/>
              <w:rPr>
                <w:b/>
              </w:rPr>
            </w:pPr>
            <w:r w:rsidRPr="00062CCF">
              <w:rPr>
                <w:b/>
              </w:rPr>
              <w:t>Gegenmaß-</w:t>
            </w:r>
          </w:p>
          <w:p w14:paraId="5C359E4E" w14:textId="7904D20B" w:rsidR="00C44D97" w:rsidRPr="00062CCF" w:rsidRDefault="007E176F" w:rsidP="006B1978">
            <w:pPr>
              <w:pStyle w:val="TableParagraph"/>
              <w:rPr>
                <w:b/>
              </w:rPr>
            </w:pPr>
            <w:r>
              <w:rPr>
                <w:b/>
              </w:rPr>
              <w:t>n</w:t>
            </w:r>
            <w:r w:rsidR="00C44D97" w:rsidRPr="00062CCF">
              <w:rPr>
                <w:b/>
              </w:rPr>
              <w:t>ahmen</w:t>
            </w:r>
            <w:r>
              <w:rPr>
                <w:b/>
              </w:rPr>
              <w:t xml:space="preserve"> (GM)</w:t>
            </w:r>
          </w:p>
        </w:tc>
        <w:tc>
          <w:tcPr>
            <w:tcW w:w="1100" w:type="dxa"/>
            <w:shd w:val="clear" w:color="auto" w:fill="D9D9D9" w:themeFill="background1" w:themeFillShade="D9"/>
          </w:tcPr>
          <w:p w14:paraId="10070A41" w14:textId="56C02E0E" w:rsidR="00C44D97" w:rsidRPr="00062CCF" w:rsidRDefault="00FF3DDA" w:rsidP="006B1978">
            <w:pPr>
              <w:pStyle w:val="TableParagraph"/>
              <w:rPr>
                <w:b/>
              </w:rPr>
            </w:pPr>
            <w:r>
              <w:rPr>
                <w:b/>
              </w:rPr>
              <w:t>Risiko vor</w:t>
            </w:r>
            <w:r w:rsidR="00C44D97" w:rsidRPr="00062CCF">
              <w:rPr>
                <w:b/>
              </w:rPr>
              <w:t xml:space="preserve"> GM</w:t>
            </w:r>
          </w:p>
        </w:tc>
        <w:tc>
          <w:tcPr>
            <w:tcW w:w="1147" w:type="dxa"/>
            <w:shd w:val="clear" w:color="auto" w:fill="D9D9D9" w:themeFill="background1" w:themeFillShade="D9"/>
          </w:tcPr>
          <w:p w14:paraId="79211303" w14:textId="1ECB3564" w:rsidR="00C44D97" w:rsidRPr="00062CCF" w:rsidRDefault="00C44D97" w:rsidP="006B1978">
            <w:pPr>
              <w:pStyle w:val="TableParagraph"/>
              <w:rPr>
                <w:b/>
              </w:rPr>
            </w:pPr>
            <w:r w:rsidRPr="00062CCF">
              <w:rPr>
                <w:b/>
              </w:rPr>
              <w:t>Häufigkeit nach GM</w:t>
            </w:r>
          </w:p>
        </w:tc>
        <w:tc>
          <w:tcPr>
            <w:tcW w:w="3413" w:type="dxa"/>
            <w:shd w:val="clear" w:color="auto" w:fill="D9D9D9" w:themeFill="background1" w:themeFillShade="D9"/>
          </w:tcPr>
          <w:p w14:paraId="04E34B29" w14:textId="74CBFA3E" w:rsidR="00C44D97" w:rsidRPr="00062CCF" w:rsidRDefault="00C44D97" w:rsidP="006B1978">
            <w:pPr>
              <w:pStyle w:val="TableParagraph"/>
              <w:rPr>
                <w:b/>
              </w:rPr>
            </w:pPr>
            <w:r w:rsidRPr="00062CCF">
              <w:rPr>
                <w:b/>
              </w:rPr>
              <w:t>Anmerkungen</w:t>
            </w:r>
          </w:p>
        </w:tc>
      </w:tr>
      <w:tr w:rsidR="00FF3DDA" w14:paraId="28248110" w14:textId="77777777" w:rsidTr="00FF3DDA">
        <w:trPr>
          <w:trHeight w:val="220"/>
        </w:trPr>
        <w:tc>
          <w:tcPr>
            <w:tcW w:w="2153" w:type="dxa"/>
            <w:shd w:val="clear" w:color="auto" w:fill="D9D9D9" w:themeFill="background1" w:themeFillShade="D9"/>
          </w:tcPr>
          <w:p w14:paraId="576822B7" w14:textId="0A438B60" w:rsidR="00C44D97" w:rsidRPr="00062CCF" w:rsidRDefault="007E5F92" w:rsidP="006B1978">
            <w:pPr>
              <w:pStyle w:val="TableParagraph"/>
              <w:rPr>
                <w:b/>
              </w:rPr>
            </w:pPr>
            <w:r>
              <w:rPr>
                <w:b/>
              </w:rPr>
              <w:t>Wetter</w:t>
            </w:r>
            <w:r w:rsidR="006B1978" w:rsidRPr="00062CCF">
              <w:rPr>
                <w:b/>
              </w:rPr>
              <w:t>bedingungen</w:t>
            </w:r>
          </w:p>
        </w:tc>
        <w:tc>
          <w:tcPr>
            <w:tcW w:w="1265" w:type="dxa"/>
          </w:tcPr>
          <w:p w14:paraId="5108B7FF" w14:textId="77777777" w:rsidR="00C44D97" w:rsidRDefault="00C44D97" w:rsidP="006B1978">
            <w:pPr>
              <w:pStyle w:val="TableParagraph"/>
            </w:pPr>
          </w:p>
        </w:tc>
        <w:tc>
          <w:tcPr>
            <w:tcW w:w="1147" w:type="dxa"/>
          </w:tcPr>
          <w:p w14:paraId="56879298" w14:textId="77777777" w:rsidR="00C44D97" w:rsidRDefault="00C44D97" w:rsidP="006B1978">
            <w:pPr>
              <w:pStyle w:val="TableParagraph"/>
            </w:pPr>
          </w:p>
        </w:tc>
        <w:tc>
          <w:tcPr>
            <w:tcW w:w="5069" w:type="dxa"/>
          </w:tcPr>
          <w:p w14:paraId="2A0FACB5" w14:textId="77777777" w:rsidR="00C44D97" w:rsidRDefault="00C44D97" w:rsidP="006B1978">
            <w:pPr>
              <w:pStyle w:val="TableParagraph"/>
            </w:pPr>
          </w:p>
        </w:tc>
        <w:tc>
          <w:tcPr>
            <w:tcW w:w="1100" w:type="dxa"/>
          </w:tcPr>
          <w:p w14:paraId="36616D47" w14:textId="77777777" w:rsidR="00C44D97" w:rsidRDefault="00C44D97" w:rsidP="006B1978">
            <w:pPr>
              <w:pStyle w:val="TableParagraph"/>
            </w:pPr>
          </w:p>
        </w:tc>
        <w:tc>
          <w:tcPr>
            <w:tcW w:w="1147" w:type="dxa"/>
          </w:tcPr>
          <w:p w14:paraId="52AA083F" w14:textId="77777777" w:rsidR="00C44D97" w:rsidRDefault="00C44D97" w:rsidP="006B1978">
            <w:pPr>
              <w:pStyle w:val="TableParagraph"/>
            </w:pPr>
          </w:p>
        </w:tc>
        <w:tc>
          <w:tcPr>
            <w:tcW w:w="3413" w:type="dxa"/>
          </w:tcPr>
          <w:p w14:paraId="600B2F5A" w14:textId="77777777" w:rsidR="00C44D97" w:rsidRDefault="00C44D97" w:rsidP="006B1978">
            <w:pPr>
              <w:pStyle w:val="TableParagraph"/>
            </w:pPr>
          </w:p>
        </w:tc>
      </w:tr>
      <w:tr w:rsidR="00FF3DDA" w:rsidRPr="00DB0368" w14:paraId="0F8F981B" w14:textId="77777777" w:rsidTr="00FF3DDA">
        <w:tc>
          <w:tcPr>
            <w:tcW w:w="2153" w:type="dxa"/>
          </w:tcPr>
          <w:p w14:paraId="2CD04ABD" w14:textId="4DD0007D" w:rsidR="006B1978" w:rsidRDefault="006B1978" w:rsidP="006B1978">
            <w:pPr>
              <w:pStyle w:val="TableParagraph"/>
            </w:pPr>
            <w:r>
              <w:t>Schlechte Wetterbedingungen</w:t>
            </w:r>
          </w:p>
          <w:p w14:paraId="1B7815D6" w14:textId="1CCACA67" w:rsidR="006B1978" w:rsidRDefault="00CB7324" w:rsidP="006B1978">
            <w:pPr>
              <w:pStyle w:val="TableParagraph"/>
            </w:pPr>
            <w:r>
              <w:t xml:space="preserve">Teilnehmer </w:t>
            </w:r>
            <w:r w:rsidR="006B1978">
              <w:t>oder Helfer kommen mit den Bedingungen nicht zu recht</w:t>
            </w:r>
          </w:p>
        </w:tc>
        <w:tc>
          <w:tcPr>
            <w:tcW w:w="1265" w:type="dxa"/>
          </w:tcPr>
          <w:p w14:paraId="68EA701B" w14:textId="25B3A089" w:rsidR="00C44D97" w:rsidRDefault="00FF3DDA" w:rsidP="006B1978">
            <w:pPr>
              <w:pStyle w:val="TableParagraph"/>
            </w:pPr>
            <w:r>
              <w:t>N</w:t>
            </w:r>
          </w:p>
        </w:tc>
        <w:tc>
          <w:tcPr>
            <w:tcW w:w="1147" w:type="dxa"/>
          </w:tcPr>
          <w:p w14:paraId="04DBB2F3" w14:textId="77226C40" w:rsidR="00C44D97" w:rsidRDefault="00FF3DDA" w:rsidP="006B1978">
            <w:pPr>
              <w:pStyle w:val="TableParagraph"/>
            </w:pPr>
            <w:r>
              <w:t>M</w:t>
            </w:r>
          </w:p>
        </w:tc>
        <w:tc>
          <w:tcPr>
            <w:tcW w:w="5069" w:type="dxa"/>
          </w:tcPr>
          <w:p w14:paraId="0C4EA2C3" w14:textId="1E8F772C" w:rsidR="00890A37" w:rsidRDefault="006B1978" w:rsidP="006B1978">
            <w:pPr>
              <w:pStyle w:val="TableParagraph"/>
            </w:pPr>
            <w:r>
              <w:t xml:space="preserve">Regelmäßige Wettervorhersagen einholen, </w:t>
            </w:r>
            <w:r w:rsidR="000C4B54">
              <w:t>B</w:t>
            </w:r>
            <w:r w:rsidR="00890A37">
              <w:t>eob</w:t>
            </w:r>
            <w:r w:rsidR="00A076FF">
              <w:t>a</w:t>
            </w:r>
            <w:r w:rsidR="00890A37">
              <w:t>chtung der Wetterentwicklung</w:t>
            </w:r>
          </w:p>
          <w:p w14:paraId="496E4D70" w14:textId="279DA2F2" w:rsidR="00890A37" w:rsidRDefault="00890A37" w:rsidP="006B1978">
            <w:pPr>
              <w:pStyle w:val="TableParagraph"/>
            </w:pPr>
            <w:r>
              <w:t>Beobachtung allfälliger Wetter und Sturmwarnungen</w:t>
            </w:r>
          </w:p>
          <w:p w14:paraId="7B6CC068" w14:textId="4A9B7898" w:rsidR="00C44D97" w:rsidRDefault="006B1978" w:rsidP="006B1978">
            <w:pPr>
              <w:pStyle w:val="TableParagraph"/>
            </w:pPr>
            <w:r>
              <w:t>Abbruch von Wettfahrten wenn erforderlich</w:t>
            </w:r>
          </w:p>
        </w:tc>
        <w:tc>
          <w:tcPr>
            <w:tcW w:w="1100" w:type="dxa"/>
          </w:tcPr>
          <w:p w14:paraId="161E5576" w14:textId="7E9FD433" w:rsidR="00C44D97" w:rsidRDefault="00FF3DDA" w:rsidP="006B1978">
            <w:pPr>
              <w:pStyle w:val="TableParagraph"/>
            </w:pPr>
            <w:r>
              <w:t>N</w:t>
            </w:r>
          </w:p>
        </w:tc>
        <w:tc>
          <w:tcPr>
            <w:tcW w:w="1147" w:type="dxa"/>
          </w:tcPr>
          <w:p w14:paraId="24C15720" w14:textId="549C9998" w:rsidR="00C44D97" w:rsidRDefault="00FF3DDA" w:rsidP="006B1978">
            <w:pPr>
              <w:pStyle w:val="TableParagraph"/>
            </w:pPr>
            <w:r>
              <w:t>M</w:t>
            </w:r>
          </w:p>
        </w:tc>
        <w:tc>
          <w:tcPr>
            <w:tcW w:w="3413" w:type="dxa"/>
          </w:tcPr>
          <w:p w14:paraId="3F72330E" w14:textId="1B1D738F" w:rsidR="0033126F" w:rsidRDefault="0033126F" w:rsidP="006B1978">
            <w:pPr>
              <w:pStyle w:val="TableParagraph"/>
            </w:pPr>
            <w:r>
              <w:t>Verantwortlich: Wettfahrtleiter</w:t>
            </w:r>
          </w:p>
          <w:p w14:paraId="471A4828" w14:textId="0209DFCD" w:rsidR="00C44D97" w:rsidRDefault="0033126F" w:rsidP="006B1978">
            <w:pPr>
              <w:pStyle w:val="TableParagraph"/>
            </w:pPr>
            <w:r>
              <w:t>Klassenspezifische Windlimits beachten, Erfahrung der Tei</w:t>
            </w:r>
            <w:r w:rsidR="00A076FF">
              <w:t>lnehmer berücksichtigen, Belast</w:t>
            </w:r>
            <w:r>
              <w:t>ung der Teilnehmer ihrem Niveau anpassen</w:t>
            </w:r>
          </w:p>
          <w:p w14:paraId="28383680" w14:textId="6B70B123" w:rsidR="0033126F" w:rsidRDefault="0033126F" w:rsidP="006B1978">
            <w:pPr>
              <w:pStyle w:val="TableParagraph"/>
            </w:pPr>
            <w:r w:rsidRPr="0033126F">
              <w:rPr>
                <w:b/>
              </w:rPr>
              <w:t>Aber</w:t>
            </w:r>
            <w:r>
              <w:t>: Die Entscheidung an einer Wettfahrt teil zu nehmen oder nicht liegt alleine in der Verantwortung des Teilnehmers</w:t>
            </w:r>
          </w:p>
        </w:tc>
      </w:tr>
      <w:tr w:rsidR="00FF3DDA" w14:paraId="639AD98A" w14:textId="77777777" w:rsidTr="00FF3DDA">
        <w:trPr>
          <w:trHeight w:val="150"/>
        </w:trPr>
        <w:tc>
          <w:tcPr>
            <w:tcW w:w="2153" w:type="dxa"/>
          </w:tcPr>
          <w:p w14:paraId="46987F70" w14:textId="3FC6D9BA" w:rsidR="006B1978" w:rsidRDefault="006B1978" w:rsidP="006B1978">
            <w:pPr>
              <w:pStyle w:val="TableParagraph"/>
            </w:pPr>
            <w:r>
              <w:t>Schlechte Sichtverhältnisse</w:t>
            </w:r>
          </w:p>
          <w:p w14:paraId="616DDFA2" w14:textId="2B3566B3" w:rsidR="006B1978" w:rsidRDefault="006B1978" w:rsidP="006B1978">
            <w:pPr>
              <w:pStyle w:val="TableParagraph"/>
            </w:pPr>
            <w:r>
              <w:t xml:space="preserve">Kein </w:t>
            </w:r>
            <w:r w:rsidR="00CB7324">
              <w:t xml:space="preserve">Sichtkontakt zu Teilnehmern </w:t>
            </w:r>
            <w:r>
              <w:t>oder Helfern</w:t>
            </w:r>
          </w:p>
        </w:tc>
        <w:tc>
          <w:tcPr>
            <w:tcW w:w="1265" w:type="dxa"/>
          </w:tcPr>
          <w:p w14:paraId="4F293573" w14:textId="16BD39CF" w:rsidR="006B1978" w:rsidRDefault="00FF3DDA" w:rsidP="006B1978">
            <w:pPr>
              <w:pStyle w:val="TableParagraph"/>
            </w:pPr>
            <w:r>
              <w:t>N</w:t>
            </w:r>
          </w:p>
        </w:tc>
        <w:tc>
          <w:tcPr>
            <w:tcW w:w="1147" w:type="dxa"/>
          </w:tcPr>
          <w:p w14:paraId="7AF45052" w14:textId="745F68A7" w:rsidR="006B1978" w:rsidRDefault="00FF3DDA" w:rsidP="006B1978">
            <w:pPr>
              <w:pStyle w:val="TableParagraph"/>
            </w:pPr>
            <w:r>
              <w:t>N</w:t>
            </w:r>
          </w:p>
        </w:tc>
        <w:tc>
          <w:tcPr>
            <w:tcW w:w="5069" w:type="dxa"/>
          </w:tcPr>
          <w:p w14:paraId="09BA47F0" w14:textId="4B887BE7" w:rsidR="006B1978" w:rsidRDefault="000C4B54" w:rsidP="006B1978">
            <w:pPr>
              <w:pStyle w:val="TableParagraph"/>
            </w:pPr>
            <w:r>
              <w:t>Regelmäßige Wettervorhersagen einholen, Beobachtung der Wetterentwicklung, Abbru</w:t>
            </w:r>
            <w:r w:rsidR="006B1978">
              <w:t>ch von Wettfahrten wenn erforderlich</w:t>
            </w:r>
          </w:p>
        </w:tc>
        <w:tc>
          <w:tcPr>
            <w:tcW w:w="1100" w:type="dxa"/>
          </w:tcPr>
          <w:p w14:paraId="4A667643" w14:textId="0B3EC030" w:rsidR="006B1978" w:rsidRDefault="00FF3DDA" w:rsidP="006B1978">
            <w:pPr>
              <w:pStyle w:val="TableParagraph"/>
            </w:pPr>
            <w:r>
              <w:t>N</w:t>
            </w:r>
          </w:p>
        </w:tc>
        <w:tc>
          <w:tcPr>
            <w:tcW w:w="1147" w:type="dxa"/>
          </w:tcPr>
          <w:p w14:paraId="57D3CB65" w14:textId="015FAC1C" w:rsidR="006B1978" w:rsidRDefault="00FF3DDA" w:rsidP="006B1978">
            <w:pPr>
              <w:pStyle w:val="TableParagraph"/>
            </w:pPr>
            <w:r>
              <w:t>N</w:t>
            </w:r>
          </w:p>
        </w:tc>
        <w:tc>
          <w:tcPr>
            <w:tcW w:w="3413" w:type="dxa"/>
          </w:tcPr>
          <w:p w14:paraId="732EC079" w14:textId="5D48730A" w:rsidR="006B1978" w:rsidRDefault="0033126F" w:rsidP="006B1978">
            <w:pPr>
              <w:pStyle w:val="TableParagraph"/>
            </w:pPr>
            <w:r>
              <w:t>Verantwortlich: Wettfahrtleiter</w:t>
            </w:r>
          </w:p>
        </w:tc>
      </w:tr>
      <w:tr w:rsidR="00FF3DDA" w:rsidRPr="00DB0368" w14:paraId="19D5A757" w14:textId="77777777" w:rsidTr="00FF3DDA">
        <w:trPr>
          <w:trHeight w:val="1254"/>
        </w:trPr>
        <w:tc>
          <w:tcPr>
            <w:tcW w:w="2153" w:type="dxa"/>
          </w:tcPr>
          <w:p w14:paraId="34816B74" w14:textId="598B14CD" w:rsidR="000C4B54" w:rsidRDefault="00943D99" w:rsidP="006B1978">
            <w:pPr>
              <w:pStyle w:val="TableParagraph"/>
            </w:pPr>
            <w:r>
              <w:t xml:space="preserve">Kälte, </w:t>
            </w:r>
            <w:r w:rsidR="000C4B54">
              <w:t>Niederschlag</w:t>
            </w:r>
          </w:p>
          <w:p w14:paraId="222D6B50" w14:textId="781519C7" w:rsidR="000C4B54" w:rsidRDefault="000C4B54" w:rsidP="006B1978">
            <w:pPr>
              <w:pStyle w:val="TableParagraph"/>
            </w:pPr>
            <w:r>
              <w:t>Gefahr der U</w:t>
            </w:r>
            <w:r w:rsidR="00CB7324">
              <w:t xml:space="preserve">nterkühlung von Teilnehmern </w:t>
            </w:r>
            <w:r>
              <w:t>oder Helfer</w:t>
            </w:r>
            <w:r w:rsidR="00CB7324">
              <w:t>n</w:t>
            </w:r>
          </w:p>
        </w:tc>
        <w:tc>
          <w:tcPr>
            <w:tcW w:w="1265" w:type="dxa"/>
          </w:tcPr>
          <w:p w14:paraId="437AABF0" w14:textId="4E5A6A44" w:rsidR="000C4B54" w:rsidRDefault="00FF3DDA" w:rsidP="006B1978">
            <w:pPr>
              <w:pStyle w:val="TableParagraph"/>
            </w:pPr>
            <w:r>
              <w:t>N</w:t>
            </w:r>
          </w:p>
        </w:tc>
        <w:tc>
          <w:tcPr>
            <w:tcW w:w="1147" w:type="dxa"/>
          </w:tcPr>
          <w:p w14:paraId="5422E1CA" w14:textId="7DAB801A" w:rsidR="000C4B54" w:rsidRDefault="00FF3DDA" w:rsidP="006B1978">
            <w:pPr>
              <w:pStyle w:val="TableParagraph"/>
            </w:pPr>
            <w:r>
              <w:t>N</w:t>
            </w:r>
          </w:p>
        </w:tc>
        <w:tc>
          <w:tcPr>
            <w:tcW w:w="5069" w:type="dxa"/>
          </w:tcPr>
          <w:p w14:paraId="47691712" w14:textId="77777777" w:rsidR="000C4B54" w:rsidRDefault="00943D99" w:rsidP="006B1978">
            <w:pPr>
              <w:pStyle w:val="TableParagraph"/>
            </w:pPr>
            <w:r>
              <w:t>Angemessene Bekleidung</w:t>
            </w:r>
          </w:p>
          <w:p w14:paraId="511D61A3" w14:textId="14908406" w:rsidR="00943D99" w:rsidRDefault="00943D99" w:rsidP="006B1978">
            <w:pPr>
              <w:pStyle w:val="TableParagraph"/>
            </w:pPr>
            <w:r>
              <w:t>In Erster Hilfe geschulte Helfer</w:t>
            </w:r>
          </w:p>
          <w:p w14:paraId="48814324" w14:textId="77777777" w:rsidR="00943D99" w:rsidRDefault="00943D99" w:rsidP="006B1978">
            <w:pPr>
              <w:pStyle w:val="TableParagraph"/>
            </w:pPr>
            <w:r>
              <w:t>Erste Hilfe Ausstattung auf allen Helferbooten</w:t>
            </w:r>
          </w:p>
          <w:p w14:paraId="593CE6C9" w14:textId="21F99266" w:rsidR="00943D99" w:rsidRDefault="00943D99" w:rsidP="006B1978">
            <w:pPr>
              <w:pStyle w:val="TableParagraph"/>
            </w:pPr>
            <w:r>
              <w:t>Beobachtung von Teilnehmern und Helfern</w:t>
            </w:r>
          </w:p>
        </w:tc>
        <w:tc>
          <w:tcPr>
            <w:tcW w:w="1100" w:type="dxa"/>
          </w:tcPr>
          <w:p w14:paraId="106E9626" w14:textId="375E631A" w:rsidR="000C4B54" w:rsidRDefault="00FF3DDA" w:rsidP="006B1978">
            <w:pPr>
              <w:pStyle w:val="TableParagraph"/>
            </w:pPr>
            <w:r>
              <w:t>N</w:t>
            </w:r>
          </w:p>
        </w:tc>
        <w:tc>
          <w:tcPr>
            <w:tcW w:w="1147" w:type="dxa"/>
          </w:tcPr>
          <w:p w14:paraId="7D82DD35" w14:textId="3B0CA773" w:rsidR="000C4B54" w:rsidRDefault="00FF3DDA" w:rsidP="006B1978">
            <w:pPr>
              <w:pStyle w:val="TableParagraph"/>
            </w:pPr>
            <w:r>
              <w:t>N</w:t>
            </w:r>
          </w:p>
        </w:tc>
        <w:tc>
          <w:tcPr>
            <w:tcW w:w="3413" w:type="dxa"/>
          </w:tcPr>
          <w:p w14:paraId="206D3D4E" w14:textId="5A011DA9" w:rsidR="000C4B54" w:rsidRDefault="0033126F" w:rsidP="006B1978">
            <w:pPr>
              <w:pStyle w:val="TableParagraph"/>
            </w:pPr>
            <w:r>
              <w:t>Teilnehmer und Helfer sind selbst für eine angemessene Kleidung und für das Tragen von Sicherheitsmitteln verantwortlich</w:t>
            </w:r>
          </w:p>
        </w:tc>
      </w:tr>
      <w:tr w:rsidR="00FF3DDA" w:rsidRPr="00DB0368" w14:paraId="32305070" w14:textId="77777777" w:rsidTr="00FF3DDA">
        <w:trPr>
          <w:trHeight w:val="150"/>
        </w:trPr>
        <w:tc>
          <w:tcPr>
            <w:tcW w:w="2153" w:type="dxa"/>
          </w:tcPr>
          <w:p w14:paraId="47A9D902" w14:textId="6C3CC0FC" w:rsidR="00943D99" w:rsidRDefault="00943D99" w:rsidP="006B1978">
            <w:pPr>
              <w:pStyle w:val="TableParagraph"/>
            </w:pPr>
            <w:r>
              <w:t>Hitze, Sonnenstrahlung</w:t>
            </w:r>
          </w:p>
          <w:p w14:paraId="7558D6FE" w14:textId="77777777" w:rsidR="00943D99" w:rsidRDefault="00943D99" w:rsidP="006B1978">
            <w:pPr>
              <w:pStyle w:val="TableParagraph"/>
            </w:pPr>
            <w:r>
              <w:t>Sonnenbrand, Hitzschlag</w:t>
            </w:r>
            <w:r w:rsidR="00FF3DDA">
              <w:t>,</w:t>
            </w:r>
          </w:p>
          <w:p w14:paraId="17DED21B" w14:textId="71C48758" w:rsidR="00FF3DDA" w:rsidRDefault="00FF3DDA" w:rsidP="006B1978">
            <w:pPr>
              <w:pStyle w:val="TableParagraph"/>
            </w:pPr>
            <w:r>
              <w:t>Dehydrierung</w:t>
            </w:r>
          </w:p>
        </w:tc>
        <w:tc>
          <w:tcPr>
            <w:tcW w:w="1265" w:type="dxa"/>
          </w:tcPr>
          <w:p w14:paraId="5A2F20A9" w14:textId="6F80B9CC" w:rsidR="00943D99" w:rsidRDefault="00FF3DDA" w:rsidP="006B1978">
            <w:pPr>
              <w:pStyle w:val="TableParagraph"/>
            </w:pPr>
            <w:r>
              <w:t>M</w:t>
            </w:r>
          </w:p>
        </w:tc>
        <w:tc>
          <w:tcPr>
            <w:tcW w:w="1147" w:type="dxa"/>
          </w:tcPr>
          <w:p w14:paraId="5D04DED7" w14:textId="3864AAD7" w:rsidR="00943D99" w:rsidRDefault="00FF3DDA" w:rsidP="006B1978">
            <w:pPr>
              <w:pStyle w:val="TableParagraph"/>
            </w:pPr>
            <w:r>
              <w:t>M</w:t>
            </w:r>
          </w:p>
        </w:tc>
        <w:tc>
          <w:tcPr>
            <w:tcW w:w="5069" w:type="dxa"/>
          </w:tcPr>
          <w:p w14:paraId="6B8E5D75" w14:textId="77777777" w:rsidR="00943D99" w:rsidRDefault="00943D99" w:rsidP="00943D99">
            <w:pPr>
              <w:pStyle w:val="TableParagraph"/>
            </w:pPr>
            <w:r>
              <w:t>Angemessene Bekleidung</w:t>
            </w:r>
          </w:p>
          <w:p w14:paraId="07088214" w14:textId="4221B686" w:rsidR="00943D99" w:rsidRDefault="00943D99" w:rsidP="00943D99">
            <w:pPr>
              <w:pStyle w:val="TableParagraph"/>
            </w:pPr>
            <w:r>
              <w:t>Ausreichender Sonnensch</w:t>
            </w:r>
            <w:r w:rsidR="0033126F">
              <w:t>u</w:t>
            </w:r>
            <w:r>
              <w:t>tz</w:t>
            </w:r>
          </w:p>
          <w:p w14:paraId="4FA43ADA" w14:textId="77777777" w:rsidR="00943D99" w:rsidRDefault="00943D99" w:rsidP="00943D99">
            <w:pPr>
              <w:pStyle w:val="TableParagraph"/>
            </w:pPr>
            <w:r>
              <w:t>In Erster Hilfe geschulte Helfer</w:t>
            </w:r>
          </w:p>
          <w:p w14:paraId="6A72A605" w14:textId="77777777" w:rsidR="00943D99" w:rsidRDefault="00943D99" w:rsidP="00943D99">
            <w:pPr>
              <w:pStyle w:val="TableParagraph"/>
            </w:pPr>
            <w:r>
              <w:t>Erste Hilfe Ausstattung auf allen Helferbooten</w:t>
            </w:r>
          </w:p>
          <w:p w14:paraId="77DB7951" w14:textId="77777777" w:rsidR="00943D99" w:rsidRDefault="00943D99" w:rsidP="00943D99">
            <w:pPr>
              <w:pStyle w:val="TableParagraph"/>
            </w:pPr>
            <w:r>
              <w:t>Beobachtung von Teilnehmern und Helfern</w:t>
            </w:r>
          </w:p>
          <w:p w14:paraId="1EE5CA14" w14:textId="6AAA6093" w:rsidR="00FF3DDA" w:rsidRDefault="00FF3DDA" w:rsidP="00943D99">
            <w:pPr>
              <w:pStyle w:val="TableParagraph"/>
            </w:pPr>
            <w:r>
              <w:t>Ausreichendes Trinkwasser auf allen Helferbooten</w:t>
            </w:r>
          </w:p>
        </w:tc>
        <w:tc>
          <w:tcPr>
            <w:tcW w:w="1100" w:type="dxa"/>
          </w:tcPr>
          <w:p w14:paraId="70863149" w14:textId="08FACAF5" w:rsidR="00943D99" w:rsidRDefault="00FF3DDA" w:rsidP="006B1978">
            <w:pPr>
              <w:pStyle w:val="TableParagraph"/>
            </w:pPr>
            <w:r>
              <w:t>N</w:t>
            </w:r>
          </w:p>
        </w:tc>
        <w:tc>
          <w:tcPr>
            <w:tcW w:w="1147" w:type="dxa"/>
          </w:tcPr>
          <w:p w14:paraId="671DBD6C" w14:textId="1848CC1C" w:rsidR="00943D99" w:rsidRDefault="00FF3DDA" w:rsidP="006B1978">
            <w:pPr>
              <w:pStyle w:val="TableParagraph"/>
            </w:pPr>
            <w:r>
              <w:t>N</w:t>
            </w:r>
          </w:p>
        </w:tc>
        <w:tc>
          <w:tcPr>
            <w:tcW w:w="3413" w:type="dxa"/>
          </w:tcPr>
          <w:p w14:paraId="7AF8B478" w14:textId="1B89284B" w:rsidR="00943D99" w:rsidRDefault="00FF3DDA" w:rsidP="006B1978">
            <w:pPr>
              <w:pStyle w:val="TableParagraph"/>
            </w:pPr>
            <w:r>
              <w:t>Teilnehmer und Helfer sind selbst für ausreichenden Sonnenschutz und ausreichende Wasserzufuhr verantwortlich</w:t>
            </w:r>
          </w:p>
        </w:tc>
      </w:tr>
    </w:tbl>
    <w:p w14:paraId="17A026F7" w14:textId="5BBA3AB6" w:rsidR="00DC342D" w:rsidRPr="00A076FF" w:rsidRDefault="008836C1">
      <w:pPr>
        <w:rPr>
          <w:lang w:val="de-AT"/>
        </w:rPr>
      </w:pPr>
      <w:r w:rsidRPr="00A076FF">
        <w:rPr>
          <w:lang w:val="de-AT"/>
        </w:rPr>
        <w:br w:type="page"/>
      </w:r>
    </w:p>
    <w:tbl>
      <w:tblPr>
        <w:tblStyle w:val="Tabellenraster"/>
        <w:tblW w:w="0" w:type="auto"/>
        <w:tblLook w:val="04A0" w:firstRow="1" w:lastRow="0" w:firstColumn="1" w:lastColumn="0" w:noHBand="0" w:noVBand="1"/>
      </w:tblPr>
      <w:tblGrid>
        <w:gridCol w:w="2164"/>
        <w:gridCol w:w="1730"/>
        <w:gridCol w:w="1642"/>
        <w:gridCol w:w="3281"/>
        <w:gridCol w:w="1730"/>
        <w:gridCol w:w="1642"/>
        <w:gridCol w:w="3105"/>
      </w:tblGrid>
      <w:tr w:rsidR="00062CCF" w14:paraId="0C5E58C0" w14:textId="77777777" w:rsidTr="00062CCF">
        <w:trPr>
          <w:trHeight w:val="150"/>
        </w:trPr>
        <w:tc>
          <w:tcPr>
            <w:tcW w:w="2164" w:type="dxa"/>
            <w:shd w:val="clear" w:color="auto" w:fill="D9D9D9" w:themeFill="background1" w:themeFillShade="D9"/>
          </w:tcPr>
          <w:p w14:paraId="34EE0518" w14:textId="77777777" w:rsidR="00062CCF" w:rsidRPr="00062CCF" w:rsidRDefault="00062CCF" w:rsidP="00D57488">
            <w:pPr>
              <w:pStyle w:val="TableParagraph"/>
              <w:rPr>
                <w:b/>
              </w:rPr>
            </w:pPr>
            <w:r w:rsidRPr="00062CCF">
              <w:rPr>
                <w:b/>
              </w:rPr>
              <w:lastRenderedPageBreak/>
              <w:t>Risikofaktor</w:t>
            </w:r>
          </w:p>
          <w:p w14:paraId="5BABB2DA" w14:textId="2A463CAB" w:rsidR="00062CCF" w:rsidRPr="00062CCF" w:rsidRDefault="00062CCF" w:rsidP="006B1978">
            <w:pPr>
              <w:pStyle w:val="TableParagraph"/>
              <w:rPr>
                <w:b/>
              </w:rPr>
            </w:pPr>
            <w:r w:rsidRPr="00062CCF">
              <w:rPr>
                <w:b/>
              </w:rPr>
              <w:t>Gefahr</w:t>
            </w:r>
          </w:p>
        </w:tc>
        <w:tc>
          <w:tcPr>
            <w:tcW w:w="1730" w:type="dxa"/>
            <w:shd w:val="clear" w:color="auto" w:fill="D9D9D9" w:themeFill="background1" w:themeFillShade="D9"/>
          </w:tcPr>
          <w:p w14:paraId="63922284" w14:textId="77777777" w:rsidR="00062CCF" w:rsidRPr="00062CCF" w:rsidRDefault="00062CCF" w:rsidP="00D57488">
            <w:pPr>
              <w:pStyle w:val="TableParagraph"/>
              <w:rPr>
                <w:b/>
              </w:rPr>
            </w:pPr>
            <w:r w:rsidRPr="00062CCF">
              <w:rPr>
                <w:b/>
              </w:rPr>
              <w:t>Bewertung</w:t>
            </w:r>
          </w:p>
          <w:p w14:paraId="64F942BD" w14:textId="78431D35" w:rsidR="00062CCF" w:rsidRDefault="00062CCF" w:rsidP="006B1978">
            <w:pPr>
              <w:pStyle w:val="TableParagraph"/>
            </w:pPr>
            <w:r w:rsidRPr="00062CCF">
              <w:rPr>
                <w:b/>
              </w:rPr>
              <w:t>vor GM</w:t>
            </w:r>
          </w:p>
        </w:tc>
        <w:tc>
          <w:tcPr>
            <w:tcW w:w="1642" w:type="dxa"/>
            <w:shd w:val="clear" w:color="auto" w:fill="D9D9D9" w:themeFill="background1" w:themeFillShade="D9"/>
          </w:tcPr>
          <w:p w14:paraId="41C472BD" w14:textId="77777777" w:rsidR="00062CCF" w:rsidRPr="00062CCF" w:rsidRDefault="00062CCF" w:rsidP="00D57488">
            <w:pPr>
              <w:pStyle w:val="TableParagraph"/>
              <w:rPr>
                <w:b/>
              </w:rPr>
            </w:pPr>
            <w:r w:rsidRPr="00062CCF">
              <w:rPr>
                <w:b/>
              </w:rPr>
              <w:t>Häufigkeit</w:t>
            </w:r>
          </w:p>
          <w:p w14:paraId="49823BEE" w14:textId="28729980" w:rsidR="00062CCF" w:rsidRDefault="00062CCF" w:rsidP="006B1978">
            <w:pPr>
              <w:pStyle w:val="TableParagraph"/>
            </w:pPr>
            <w:r w:rsidRPr="00062CCF">
              <w:rPr>
                <w:b/>
              </w:rPr>
              <w:t>vor GM</w:t>
            </w:r>
          </w:p>
        </w:tc>
        <w:tc>
          <w:tcPr>
            <w:tcW w:w="3281" w:type="dxa"/>
            <w:shd w:val="clear" w:color="auto" w:fill="D9D9D9" w:themeFill="background1" w:themeFillShade="D9"/>
          </w:tcPr>
          <w:p w14:paraId="4F777900" w14:textId="77777777" w:rsidR="00062CCF" w:rsidRPr="00062CCF" w:rsidRDefault="00062CCF" w:rsidP="00D57488">
            <w:pPr>
              <w:pStyle w:val="TableParagraph"/>
              <w:rPr>
                <w:b/>
              </w:rPr>
            </w:pPr>
            <w:r w:rsidRPr="00062CCF">
              <w:rPr>
                <w:b/>
              </w:rPr>
              <w:t>Gegenmaß-</w:t>
            </w:r>
          </w:p>
          <w:p w14:paraId="2441E930" w14:textId="61E8CA02" w:rsidR="00062CCF" w:rsidRDefault="007E176F" w:rsidP="007E176F">
            <w:pPr>
              <w:pStyle w:val="TableParagraph"/>
            </w:pPr>
            <w:r>
              <w:rPr>
                <w:b/>
              </w:rPr>
              <w:t>n</w:t>
            </w:r>
            <w:r w:rsidR="00062CCF" w:rsidRPr="00062CCF">
              <w:rPr>
                <w:b/>
              </w:rPr>
              <w:t>ahmen</w:t>
            </w:r>
            <w:r>
              <w:rPr>
                <w:b/>
              </w:rPr>
              <w:t xml:space="preserve"> </w:t>
            </w:r>
          </w:p>
        </w:tc>
        <w:tc>
          <w:tcPr>
            <w:tcW w:w="1730" w:type="dxa"/>
            <w:shd w:val="clear" w:color="auto" w:fill="D9D9D9" w:themeFill="background1" w:themeFillShade="D9"/>
          </w:tcPr>
          <w:p w14:paraId="0F9B941B" w14:textId="356AB436" w:rsidR="00062CCF" w:rsidRDefault="00062CCF" w:rsidP="006B1978">
            <w:pPr>
              <w:pStyle w:val="TableParagraph"/>
            </w:pPr>
            <w:r w:rsidRPr="00062CCF">
              <w:rPr>
                <w:b/>
              </w:rPr>
              <w:t>Bewertung nach GM</w:t>
            </w:r>
          </w:p>
        </w:tc>
        <w:tc>
          <w:tcPr>
            <w:tcW w:w="1642" w:type="dxa"/>
            <w:shd w:val="clear" w:color="auto" w:fill="D9D9D9" w:themeFill="background1" w:themeFillShade="D9"/>
          </w:tcPr>
          <w:p w14:paraId="5E8D9617" w14:textId="599053F5" w:rsidR="00062CCF" w:rsidRDefault="00062CCF" w:rsidP="006B1978">
            <w:pPr>
              <w:pStyle w:val="TableParagraph"/>
            </w:pPr>
            <w:r w:rsidRPr="00062CCF">
              <w:rPr>
                <w:b/>
              </w:rPr>
              <w:t>Häufigkeit nach GM</w:t>
            </w:r>
          </w:p>
        </w:tc>
        <w:tc>
          <w:tcPr>
            <w:tcW w:w="3105" w:type="dxa"/>
            <w:shd w:val="clear" w:color="auto" w:fill="D9D9D9" w:themeFill="background1" w:themeFillShade="D9"/>
          </w:tcPr>
          <w:p w14:paraId="78C3D8BA" w14:textId="10F1BDC4" w:rsidR="00062CCF" w:rsidRDefault="00062CCF" w:rsidP="006B1978">
            <w:pPr>
              <w:pStyle w:val="TableParagraph"/>
            </w:pPr>
            <w:r w:rsidRPr="00062CCF">
              <w:rPr>
                <w:b/>
              </w:rPr>
              <w:t>Anmerkungen</w:t>
            </w:r>
          </w:p>
        </w:tc>
      </w:tr>
      <w:tr w:rsidR="00D704B1" w14:paraId="384D7DF4" w14:textId="77777777" w:rsidTr="007E5F92">
        <w:trPr>
          <w:trHeight w:val="150"/>
        </w:trPr>
        <w:tc>
          <w:tcPr>
            <w:tcW w:w="2164" w:type="dxa"/>
            <w:shd w:val="clear" w:color="auto" w:fill="D9D9D9" w:themeFill="background1" w:themeFillShade="D9"/>
          </w:tcPr>
          <w:p w14:paraId="748F8930" w14:textId="6DF13197" w:rsidR="00D704B1" w:rsidRPr="00062CCF" w:rsidRDefault="00D704B1" w:rsidP="006B1978">
            <w:pPr>
              <w:pStyle w:val="TableParagraph"/>
              <w:rPr>
                <w:b/>
              </w:rPr>
            </w:pPr>
            <w:r w:rsidRPr="00062CCF">
              <w:rPr>
                <w:b/>
              </w:rPr>
              <w:t>Teilnehmer und Helfer</w:t>
            </w:r>
          </w:p>
        </w:tc>
        <w:tc>
          <w:tcPr>
            <w:tcW w:w="1730" w:type="dxa"/>
            <w:shd w:val="clear" w:color="auto" w:fill="D9D9D9" w:themeFill="background1" w:themeFillShade="D9"/>
          </w:tcPr>
          <w:p w14:paraId="418EE58E" w14:textId="77777777" w:rsidR="00D704B1" w:rsidRDefault="00D704B1" w:rsidP="006B1978">
            <w:pPr>
              <w:pStyle w:val="TableParagraph"/>
            </w:pPr>
          </w:p>
        </w:tc>
        <w:tc>
          <w:tcPr>
            <w:tcW w:w="1642" w:type="dxa"/>
            <w:shd w:val="clear" w:color="auto" w:fill="D9D9D9" w:themeFill="background1" w:themeFillShade="D9"/>
          </w:tcPr>
          <w:p w14:paraId="220960D0" w14:textId="77777777" w:rsidR="00D704B1" w:rsidRDefault="00D704B1" w:rsidP="006B1978">
            <w:pPr>
              <w:pStyle w:val="TableParagraph"/>
            </w:pPr>
          </w:p>
        </w:tc>
        <w:tc>
          <w:tcPr>
            <w:tcW w:w="3281" w:type="dxa"/>
            <w:shd w:val="clear" w:color="auto" w:fill="D9D9D9" w:themeFill="background1" w:themeFillShade="D9"/>
          </w:tcPr>
          <w:p w14:paraId="5CD3D870" w14:textId="77777777" w:rsidR="00D704B1" w:rsidRDefault="00D704B1" w:rsidP="00DC342D">
            <w:pPr>
              <w:pStyle w:val="TableParagraph"/>
            </w:pPr>
          </w:p>
        </w:tc>
        <w:tc>
          <w:tcPr>
            <w:tcW w:w="1730" w:type="dxa"/>
            <w:shd w:val="clear" w:color="auto" w:fill="D9D9D9" w:themeFill="background1" w:themeFillShade="D9"/>
          </w:tcPr>
          <w:p w14:paraId="46232877" w14:textId="77777777" w:rsidR="00D704B1" w:rsidRDefault="00D704B1" w:rsidP="006B1978">
            <w:pPr>
              <w:pStyle w:val="TableParagraph"/>
            </w:pPr>
          </w:p>
        </w:tc>
        <w:tc>
          <w:tcPr>
            <w:tcW w:w="1642" w:type="dxa"/>
            <w:shd w:val="clear" w:color="auto" w:fill="D9D9D9" w:themeFill="background1" w:themeFillShade="D9"/>
          </w:tcPr>
          <w:p w14:paraId="4DD426A9" w14:textId="77777777" w:rsidR="00D704B1" w:rsidRDefault="00D704B1" w:rsidP="006B1978">
            <w:pPr>
              <w:pStyle w:val="TableParagraph"/>
            </w:pPr>
          </w:p>
        </w:tc>
        <w:tc>
          <w:tcPr>
            <w:tcW w:w="3105" w:type="dxa"/>
            <w:shd w:val="clear" w:color="auto" w:fill="D9D9D9" w:themeFill="background1" w:themeFillShade="D9"/>
          </w:tcPr>
          <w:p w14:paraId="5EDBFB88" w14:textId="77777777" w:rsidR="00D704B1" w:rsidRDefault="00D704B1" w:rsidP="006B1978">
            <w:pPr>
              <w:pStyle w:val="TableParagraph"/>
            </w:pPr>
          </w:p>
        </w:tc>
      </w:tr>
      <w:tr w:rsidR="00D704B1" w:rsidRPr="00DB0368" w14:paraId="2EBBD797" w14:textId="77777777" w:rsidTr="00062CCF">
        <w:trPr>
          <w:trHeight w:val="150"/>
        </w:trPr>
        <w:tc>
          <w:tcPr>
            <w:tcW w:w="2164" w:type="dxa"/>
          </w:tcPr>
          <w:p w14:paraId="59086AE9" w14:textId="77777777" w:rsidR="00D704B1" w:rsidRDefault="00D704B1" w:rsidP="00D57488">
            <w:pPr>
              <w:pStyle w:val="TableParagraph"/>
            </w:pPr>
            <w:r>
              <w:t>Kollision von Booten</w:t>
            </w:r>
          </w:p>
          <w:p w14:paraId="32FA4CA1" w14:textId="77777777" w:rsidR="00D704B1" w:rsidRDefault="00D704B1" w:rsidP="00D57488">
            <w:pPr>
              <w:pStyle w:val="TableParagraph"/>
            </w:pPr>
            <w:r>
              <w:t>Verletzung von Besatzung</w:t>
            </w:r>
          </w:p>
          <w:p w14:paraId="475A8A1D" w14:textId="77777777" w:rsidR="00D704B1" w:rsidRDefault="00D704B1" w:rsidP="00D57488">
            <w:pPr>
              <w:pStyle w:val="TableParagraph"/>
            </w:pPr>
            <w:r>
              <w:t>Beschädigung von Booten</w:t>
            </w:r>
          </w:p>
          <w:p w14:paraId="77715B44" w14:textId="77777777" w:rsidR="00D704B1" w:rsidRDefault="00D704B1" w:rsidP="00D57488">
            <w:pPr>
              <w:pStyle w:val="TableParagraph"/>
            </w:pPr>
            <w:r>
              <w:t>Manövrierunfähigkeit</w:t>
            </w:r>
          </w:p>
          <w:p w14:paraId="3A9890B8" w14:textId="52C72CA6" w:rsidR="00D704B1" w:rsidRDefault="00D704B1" w:rsidP="006B1978">
            <w:pPr>
              <w:pStyle w:val="TableParagraph"/>
            </w:pPr>
            <w:r>
              <w:t>Sinken von Booten</w:t>
            </w:r>
          </w:p>
        </w:tc>
        <w:tc>
          <w:tcPr>
            <w:tcW w:w="1730" w:type="dxa"/>
          </w:tcPr>
          <w:p w14:paraId="09F4B605" w14:textId="2547DB78" w:rsidR="00D704B1" w:rsidRDefault="00FF3DDA" w:rsidP="006B1978">
            <w:pPr>
              <w:pStyle w:val="TableParagraph"/>
            </w:pPr>
            <w:r>
              <w:t>N</w:t>
            </w:r>
          </w:p>
        </w:tc>
        <w:tc>
          <w:tcPr>
            <w:tcW w:w="1642" w:type="dxa"/>
          </w:tcPr>
          <w:p w14:paraId="0BF782C2" w14:textId="50BB4BEE" w:rsidR="00D704B1" w:rsidRDefault="00FF3DDA" w:rsidP="006B1978">
            <w:pPr>
              <w:pStyle w:val="TableParagraph"/>
            </w:pPr>
            <w:r>
              <w:t>N</w:t>
            </w:r>
          </w:p>
        </w:tc>
        <w:tc>
          <w:tcPr>
            <w:tcW w:w="3281" w:type="dxa"/>
          </w:tcPr>
          <w:p w14:paraId="3E08BA57" w14:textId="77777777" w:rsidR="00D704B1" w:rsidRDefault="00D704B1" w:rsidP="00D57488">
            <w:pPr>
              <w:pStyle w:val="TableParagraph"/>
            </w:pPr>
            <w:r>
              <w:t>Segelanweisungen</w:t>
            </w:r>
          </w:p>
          <w:p w14:paraId="6FE173DE" w14:textId="77777777" w:rsidR="00D704B1" w:rsidRDefault="00D704B1" w:rsidP="00D57488">
            <w:pPr>
              <w:pStyle w:val="TableParagraph"/>
            </w:pPr>
            <w:r>
              <w:t>Anwendung der RRS</w:t>
            </w:r>
          </w:p>
          <w:p w14:paraId="37270ACD" w14:textId="77777777" w:rsidR="00D704B1" w:rsidRDefault="00D704B1" w:rsidP="00D57488">
            <w:pPr>
              <w:pStyle w:val="TableParagraph"/>
            </w:pPr>
            <w:r>
              <w:t>Anwendung der IRPCS</w:t>
            </w:r>
          </w:p>
          <w:p w14:paraId="31601502" w14:textId="6FD63DC0" w:rsidR="00D704B1" w:rsidRDefault="00D704B1" w:rsidP="00DC342D">
            <w:pPr>
              <w:pStyle w:val="TableParagraph"/>
            </w:pPr>
            <w:r>
              <w:t>Kurslayout</w:t>
            </w:r>
          </w:p>
        </w:tc>
        <w:tc>
          <w:tcPr>
            <w:tcW w:w="1730" w:type="dxa"/>
          </w:tcPr>
          <w:p w14:paraId="4E12C0F9" w14:textId="3C5CD249" w:rsidR="00D704B1" w:rsidRDefault="00FF3DDA" w:rsidP="006B1978">
            <w:pPr>
              <w:pStyle w:val="TableParagraph"/>
            </w:pPr>
            <w:r>
              <w:t>N</w:t>
            </w:r>
          </w:p>
        </w:tc>
        <w:tc>
          <w:tcPr>
            <w:tcW w:w="1642" w:type="dxa"/>
          </w:tcPr>
          <w:p w14:paraId="4081E2BB" w14:textId="4FFC18C7" w:rsidR="00D704B1" w:rsidRDefault="00FF3DDA" w:rsidP="006B1978">
            <w:pPr>
              <w:pStyle w:val="TableParagraph"/>
            </w:pPr>
            <w:r>
              <w:t>N</w:t>
            </w:r>
          </w:p>
        </w:tc>
        <w:tc>
          <w:tcPr>
            <w:tcW w:w="3105" w:type="dxa"/>
          </w:tcPr>
          <w:p w14:paraId="51E3E458" w14:textId="26E34467" w:rsidR="00D704B1" w:rsidRDefault="00621BE9" w:rsidP="006B1978">
            <w:pPr>
              <w:pStyle w:val="TableParagraph"/>
            </w:pPr>
            <w:r>
              <w:t>Die Teilnehmer kennen die RRS und die IRPCS, auf jedem Helferboot ist mindesten 1 Helfer mit der entsprechenden Fahrerlaubnis</w:t>
            </w:r>
          </w:p>
        </w:tc>
      </w:tr>
      <w:tr w:rsidR="00DC342D" w14:paraId="4E4BD53A" w14:textId="77777777" w:rsidTr="00062CCF">
        <w:trPr>
          <w:trHeight w:val="150"/>
        </w:trPr>
        <w:tc>
          <w:tcPr>
            <w:tcW w:w="2164" w:type="dxa"/>
          </w:tcPr>
          <w:p w14:paraId="267F7068" w14:textId="01C94088" w:rsidR="00DC342D" w:rsidRDefault="00DC342D" w:rsidP="006B1978">
            <w:pPr>
              <w:pStyle w:val="TableParagraph"/>
            </w:pPr>
            <w:r>
              <w:t>Verletzung von Besatzung</w:t>
            </w:r>
          </w:p>
        </w:tc>
        <w:tc>
          <w:tcPr>
            <w:tcW w:w="1730" w:type="dxa"/>
          </w:tcPr>
          <w:p w14:paraId="02080566" w14:textId="154F7777" w:rsidR="00DC342D" w:rsidRDefault="00FF3DDA" w:rsidP="006B1978">
            <w:pPr>
              <w:pStyle w:val="TableParagraph"/>
            </w:pPr>
            <w:r>
              <w:t>N</w:t>
            </w:r>
          </w:p>
        </w:tc>
        <w:tc>
          <w:tcPr>
            <w:tcW w:w="1642" w:type="dxa"/>
          </w:tcPr>
          <w:p w14:paraId="08C3D5B4" w14:textId="24A6DCA9" w:rsidR="00DC342D" w:rsidRDefault="00FF3DDA" w:rsidP="006B1978">
            <w:pPr>
              <w:pStyle w:val="TableParagraph"/>
            </w:pPr>
            <w:r>
              <w:t>N</w:t>
            </w:r>
          </w:p>
        </w:tc>
        <w:tc>
          <w:tcPr>
            <w:tcW w:w="3281" w:type="dxa"/>
          </w:tcPr>
          <w:p w14:paraId="1CE44373" w14:textId="77777777" w:rsidR="00DC342D" w:rsidRDefault="00DC342D" w:rsidP="00DC342D">
            <w:pPr>
              <w:pStyle w:val="TableParagraph"/>
            </w:pPr>
            <w:r>
              <w:t>In Erster Hilfe geschulte Helfer</w:t>
            </w:r>
          </w:p>
          <w:p w14:paraId="7BFC5396" w14:textId="77777777" w:rsidR="00DC342D" w:rsidRDefault="00DC342D" w:rsidP="00DC342D">
            <w:pPr>
              <w:pStyle w:val="TableParagraph"/>
            </w:pPr>
            <w:r>
              <w:t>Erste Hilfe Ausstattung auf allen Helferbooten</w:t>
            </w:r>
          </w:p>
          <w:p w14:paraId="5BE9FDFC" w14:textId="1A1FA645" w:rsidR="00DC342D" w:rsidRDefault="00DC342D" w:rsidP="00DC342D">
            <w:pPr>
              <w:pStyle w:val="TableParagraph"/>
            </w:pPr>
            <w:r>
              <w:t>Beobachtung von Teilnehmern und Helfern</w:t>
            </w:r>
          </w:p>
        </w:tc>
        <w:tc>
          <w:tcPr>
            <w:tcW w:w="1730" w:type="dxa"/>
          </w:tcPr>
          <w:p w14:paraId="3AC181BB" w14:textId="306BFD5D" w:rsidR="00DC342D" w:rsidRDefault="00FF3DDA" w:rsidP="006B1978">
            <w:pPr>
              <w:pStyle w:val="TableParagraph"/>
            </w:pPr>
            <w:r>
              <w:t>N</w:t>
            </w:r>
          </w:p>
        </w:tc>
        <w:tc>
          <w:tcPr>
            <w:tcW w:w="1642" w:type="dxa"/>
          </w:tcPr>
          <w:p w14:paraId="2C9AC1A5" w14:textId="39E39494" w:rsidR="00DC342D" w:rsidRDefault="00FF3DDA" w:rsidP="006B1978">
            <w:pPr>
              <w:pStyle w:val="TableParagraph"/>
            </w:pPr>
            <w:r>
              <w:t>N</w:t>
            </w:r>
          </w:p>
        </w:tc>
        <w:tc>
          <w:tcPr>
            <w:tcW w:w="3105" w:type="dxa"/>
          </w:tcPr>
          <w:p w14:paraId="4803A132" w14:textId="77777777" w:rsidR="00DC342D" w:rsidRDefault="00DC342D" w:rsidP="006B1978">
            <w:pPr>
              <w:pStyle w:val="TableParagraph"/>
            </w:pPr>
          </w:p>
        </w:tc>
      </w:tr>
      <w:tr w:rsidR="00DC342D" w14:paraId="37907A2C" w14:textId="77777777" w:rsidTr="00062CCF">
        <w:trPr>
          <w:trHeight w:val="361"/>
        </w:trPr>
        <w:tc>
          <w:tcPr>
            <w:tcW w:w="2164" w:type="dxa"/>
          </w:tcPr>
          <w:p w14:paraId="2BAD3359" w14:textId="14AF6A94" w:rsidR="00DC342D" w:rsidRDefault="00CB7324" w:rsidP="006B1978">
            <w:pPr>
              <w:pStyle w:val="TableParagraph"/>
            </w:pPr>
            <w:r>
              <w:t>Manöv</w:t>
            </w:r>
            <w:r w:rsidR="00DC342D">
              <w:t>ri</w:t>
            </w:r>
            <w:r>
              <w:t>erbehinderte</w:t>
            </w:r>
            <w:r w:rsidR="00DC342D">
              <w:t xml:space="preserve"> Boote bedürfen Hilfe</w:t>
            </w:r>
          </w:p>
        </w:tc>
        <w:tc>
          <w:tcPr>
            <w:tcW w:w="1730" w:type="dxa"/>
          </w:tcPr>
          <w:p w14:paraId="2E97AA49" w14:textId="6AC7C9A7" w:rsidR="00DC342D" w:rsidRDefault="00FF3DDA" w:rsidP="006B1978">
            <w:pPr>
              <w:pStyle w:val="TableParagraph"/>
            </w:pPr>
            <w:r>
              <w:t>N</w:t>
            </w:r>
          </w:p>
        </w:tc>
        <w:tc>
          <w:tcPr>
            <w:tcW w:w="1642" w:type="dxa"/>
          </w:tcPr>
          <w:p w14:paraId="0B6C8668" w14:textId="0D900E59" w:rsidR="00DC342D" w:rsidRDefault="00FF3DDA" w:rsidP="006B1978">
            <w:pPr>
              <w:pStyle w:val="TableParagraph"/>
            </w:pPr>
            <w:r>
              <w:t>N</w:t>
            </w:r>
          </w:p>
        </w:tc>
        <w:tc>
          <w:tcPr>
            <w:tcW w:w="3281" w:type="dxa"/>
          </w:tcPr>
          <w:p w14:paraId="207BAFA2" w14:textId="77777777" w:rsidR="00DC342D" w:rsidRDefault="00CB7324" w:rsidP="00DC342D">
            <w:pPr>
              <w:pStyle w:val="TableParagraph"/>
            </w:pPr>
            <w:r>
              <w:t>Geschulte Helfer in geeigneten Helferbooten</w:t>
            </w:r>
          </w:p>
          <w:p w14:paraId="5D6CF160" w14:textId="3F5CF06F" w:rsidR="00CB7324" w:rsidRDefault="00CB7324" w:rsidP="00DC342D">
            <w:pPr>
              <w:pStyle w:val="TableParagraph"/>
            </w:pPr>
            <w:r>
              <w:t>Beobachtung von Teilnehmern und Helfern</w:t>
            </w:r>
          </w:p>
        </w:tc>
        <w:tc>
          <w:tcPr>
            <w:tcW w:w="1730" w:type="dxa"/>
          </w:tcPr>
          <w:p w14:paraId="3774CACD" w14:textId="6A83176A" w:rsidR="00DC342D" w:rsidRDefault="00FF3DDA" w:rsidP="006B1978">
            <w:pPr>
              <w:pStyle w:val="TableParagraph"/>
            </w:pPr>
            <w:r>
              <w:t>N</w:t>
            </w:r>
          </w:p>
        </w:tc>
        <w:tc>
          <w:tcPr>
            <w:tcW w:w="1642" w:type="dxa"/>
          </w:tcPr>
          <w:p w14:paraId="1694F13E" w14:textId="4226285B" w:rsidR="00DC342D" w:rsidRDefault="00FF3DDA" w:rsidP="006B1978">
            <w:pPr>
              <w:pStyle w:val="TableParagraph"/>
            </w:pPr>
            <w:r>
              <w:t>N</w:t>
            </w:r>
          </w:p>
        </w:tc>
        <w:tc>
          <w:tcPr>
            <w:tcW w:w="3105" w:type="dxa"/>
          </w:tcPr>
          <w:p w14:paraId="6AF79809" w14:textId="77777777" w:rsidR="00DC342D" w:rsidRDefault="00DC342D" w:rsidP="006B1978">
            <w:pPr>
              <w:pStyle w:val="TableParagraph"/>
            </w:pPr>
          </w:p>
        </w:tc>
      </w:tr>
      <w:tr w:rsidR="00CB7324" w14:paraId="40C971C3" w14:textId="77777777" w:rsidTr="00062CCF">
        <w:trPr>
          <w:trHeight w:val="361"/>
        </w:trPr>
        <w:tc>
          <w:tcPr>
            <w:tcW w:w="2164" w:type="dxa"/>
          </w:tcPr>
          <w:p w14:paraId="5C6161B1" w14:textId="28987154" w:rsidR="00CB7324" w:rsidRDefault="00CB7324" w:rsidP="006B1978">
            <w:pPr>
              <w:pStyle w:val="TableParagraph"/>
            </w:pPr>
            <w:r>
              <w:t>Besatzung über Bord benötigt Hilfe</w:t>
            </w:r>
          </w:p>
        </w:tc>
        <w:tc>
          <w:tcPr>
            <w:tcW w:w="1730" w:type="dxa"/>
          </w:tcPr>
          <w:p w14:paraId="1EED9E6A" w14:textId="45270300" w:rsidR="00CB7324" w:rsidRDefault="00FF3DDA" w:rsidP="006B1978">
            <w:pPr>
              <w:pStyle w:val="TableParagraph"/>
            </w:pPr>
            <w:r>
              <w:t>M</w:t>
            </w:r>
          </w:p>
        </w:tc>
        <w:tc>
          <w:tcPr>
            <w:tcW w:w="1642" w:type="dxa"/>
          </w:tcPr>
          <w:p w14:paraId="1CE31D8E" w14:textId="55D07BEF" w:rsidR="00CB7324" w:rsidRDefault="00FF3DDA" w:rsidP="006B1978">
            <w:pPr>
              <w:pStyle w:val="TableParagraph"/>
            </w:pPr>
            <w:r>
              <w:t>N</w:t>
            </w:r>
          </w:p>
        </w:tc>
        <w:tc>
          <w:tcPr>
            <w:tcW w:w="3281" w:type="dxa"/>
          </w:tcPr>
          <w:p w14:paraId="498C4FA2" w14:textId="77777777" w:rsidR="00CB7324" w:rsidRDefault="00CB7324" w:rsidP="00CB7324">
            <w:pPr>
              <w:pStyle w:val="TableParagraph"/>
            </w:pPr>
            <w:r>
              <w:t>Geschulte Helfer in geeigneten Helferbooten</w:t>
            </w:r>
          </w:p>
          <w:p w14:paraId="59D9CCFE" w14:textId="77777777" w:rsidR="00CB7324" w:rsidRDefault="00CB7324" w:rsidP="00CB7324">
            <w:pPr>
              <w:pStyle w:val="TableParagraph"/>
            </w:pPr>
            <w:r>
              <w:t>Beobachtung von Teilnehmern und Helfern</w:t>
            </w:r>
          </w:p>
          <w:p w14:paraId="4FF18A48" w14:textId="139A09A3" w:rsidR="00364C30" w:rsidRDefault="00364C30" w:rsidP="00CB7324">
            <w:pPr>
              <w:pStyle w:val="TableParagraph"/>
            </w:pPr>
            <w:r>
              <w:t>Tragen von Persönlichen Auftriebsmitteln</w:t>
            </w:r>
          </w:p>
        </w:tc>
        <w:tc>
          <w:tcPr>
            <w:tcW w:w="1730" w:type="dxa"/>
          </w:tcPr>
          <w:p w14:paraId="0052C0C1" w14:textId="3A2F565E" w:rsidR="00CB7324" w:rsidRDefault="00FF3DDA" w:rsidP="006B1978">
            <w:pPr>
              <w:pStyle w:val="TableParagraph"/>
            </w:pPr>
            <w:r>
              <w:t>N</w:t>
            </w:r>
          </w:p>
        </w:tc>
        <w:tc>
          <w:tcPr>
            <w:tcW w:w="1642" w:type="dxa"/>
          </w:tcPr>
          <w:p w14:paraId="01B9625E" w14:textId="4511261F" w:rsidR="00CB7324" w:rsidRDefault="00FF3DDA" w:rsidP="006B1978">
            <w:pPr>
              <w:pStyle w:val="TableParagraph"/>
            </w:pPr>
            <w:r>
              <w:t>N</w:t>
            </w:r>
          </w:p>
        </w:tc>
        <w:tc>
          <w:tcPr>
            <w:tcW w:w="3105" w:type="dxa"/>
          </w:tcPr>
          <w:p w14:paraId="3FFF50BE" w14:textId="77777777" w:rsidR="00CB7324" w:rsidRDefault="00CB7324" w:rsidP="006B1978">
            <w:pPr>
              <w:pStyle w:val="TableParagraph"/>
            </w:pPr>
          </w:p>
        </w:tc>
      </w:tr>
      <w:tr w:rsidR="00CB7324" w14:paraId="3FD56C9B" w14:textId="77777777" w:rsidTr="00062CCF">
        <w:trPr>
          <w:trHeight w:val="361"/>
        </w:trPr>
        <w:tc>
          <w:tcPr>
            <w:tcW w:w="2164" w:type="dxa"/>
          </w:tcPr>
          <w:p w14:paraId="337F41F7" w14:textId="79B4534B" w:rsidR="00CB7324" w:rsidRDefault="00CB7324" w:rsidP="006B1978">
            <w:pPr>
              <w:pStyle w:val="TableParagraph"/>
            </w:pPr>
            <w:r>
              <w:t>Besatzung unter gekentertem Boot gefangen</w:t>
            </w:r>
          </w:p>
        </w:tc>
        <w:tc>
          <w:tcPr>
            <w:tcW w:w="1730" w:type="dxa"/>
          </w:tcPr>
          <w:p w14:paraId="34126165" w14:textId="2B034F81" w:rsidR="00CB7324" w:rsidRDefault="00FF3DDA" w:rsidP="006B1978">
            <w:pPr>
              <w:pStyle w:val="TableParagraph"/>
            </w:pPr>
            <w:r>
              <w:t>H</w:t>
            </w:r>
          </w:p>
        </w:tc>
        <w:tc>
          <w:tcPr>
            <w:tcW w:w="1642" w:type="dxa"/>
          </w:tcPr>
          <w:p w14:paraId="402F302A" w14:textId="390DE30D" w:rsidR="00CB7324" w:rsidRDefault="00FF3DDA" w:rsidP="006B1978">
            <w:pPr>
              <w:pStyle w:val="TableParagraph"/>
            </w:pPr>
            <w:r>
              <w:t>N</w:t>
            </w:r>
          </w:p>
        </w:tc>
        <w:tc>
          <w:tcPr>
            <w:tcW w:w="3281" w:type="dxa"/>
          </w:tcPr>
          <w:p w14:paraId="46EC5D38" w14:textId="77777777" w:rsidR="00CB7324" w:rsidRDefault="00CB7324" w:rsidP="00CB7324">
            <w:pPr>
              <w:pStyle w:val="TableParagraph"/>
            </w:pPr>
            <w:r>
              <w:t>Geschulte Helfer in geeigneten Helferbooten</w:t>
            </w:r>
          </w:p>
          <w:p w14:paraId="17707222" w14:textId="77777777" w:rsidR="00CB7324" w:rsidRDefault="00CB7324" w:rsidP="00CB7324">
            <w:pPr>
              <w:pStyle w:val="TableParagraph"/>
            </w:pPr>
            <w:r>
              <w:t>Beobachtung von Teilnehmern und Helfern</w:t>
            </w:r>
          </w:p>
          <w:p w14:paraId="6D57983E" w14:textId="64CC45BC" w:rsidR="00364C30" w:rsidRDefault="00364C30" w:rsidP="00CB7324">
            <w:pPr>
              <w:pStyle w:val="TableParagraph"/>
            </w:pPr>
            <w:r>
              <w:t>Geeignet</w:t>
            </w:r>
            <w:r w:rsidR="00FF3DDA">
              <w:t>e</w:t>
            </w:r>
            <w:r>
              <w:t xml:space="preserve"> Ausrüstung auf Helferbooten</w:t>
            </w:r>
          </w:p>
        </w:tc>
        <w:tc>
          <w:tcPr>
            <w:tcW w:w="1730" w:type="dxa"/>
          </w:tcPr>
          <w:p w14:paraId="54786C52" w14:textId="0B9C193D" w:rsidR="00CB7324" w:rsidRDefault="00FF3DDA" w:rsidP="006B1978">
            <w:pPr>
              <w:pStyle w:val="TableParagraph"/>
            </w:pPr>
            <w:r>
              <w:t>M</w:t>
            </w:r>
          </w:p>
        </w:tc>
        <w:tc>
          <w:tcPr>
            <w:tcW w:w="1642" w:type="dxa"/>
          </w:tcPr>
          <w:p w14:paraId="2AE071EA" w14:textId="7E80E7C3" w:rsidR="00CB7324" w:rsidRDefault="00FF3DDA" w:rsidP="006B1978">
            <w:pPr>
              <w:pStyle w:val="TableParagraph"/>
            </w:pPr>
            <w:r>
              <w:t>N</w:t>
            </w:r>
          </w:p>
        </w:tc>
        <w:tc>
          <w:tcPr>
            <w:tcW w:w="3105" w:type="dxa"/>
          </w:tcPr>
          <w:p w14:paraId="7F7ED59A" w14:textId="77777777" w:rsidR="00CB7324" w:rsidRDefault="00CB7324" w:rsidP="006B1978">
            <w:pPr>
              <w:pStyle w:val="TableParagraph"/>
            </w:pPr>
          </w:p>
        </w:tc>
      </w:tr>
      <w:tr w:rsidR="00CB7324" w14:paraId="70E0D461" w14:textId="77777777" w:rsidTr="00062CCF">
        <w:trPr>
          <w:trHeight w:val="361"/>
        </w:trPr>
        <w:tc>
          <w:tcPr>
            <w:tcW w:w="2164" w:type="dxa"/>
          </w:tcPr>
          <w:p w14:paraId="6914A47D" w14:textId="54FFE5FD" w:rsidR="00CB7324" w:rsidRDefault="00CB7324" w:rsidP="006B1978">
            <w:pPr>
              <w:pStyle w:val="TableParagraph"/>
            </w:pPr>
            <w:r>
              <w:t>Kollision eines Boots mit Unterwassergegenstand führt zu Verletzung oder Beschädigung des Bootes</w:t>
            </w:r>
          </w:p>
        </w:tc>
        <w:tc>
          <w:tcPr>
            <w:tcW w:w="1730" w:type="dxa"/>
          </w:tcPr>
          <w:p w14:paraId="57F74AAB" w14:textId="3248234B" w:rsidR="00CB7324" w:rsidRDefault="00FF3DDA" w:rsidP="006B1978">
            <w:pPr>
              <w:pStyle w:val="TableParagraph"/>
            </w:pPr>
            <w:r>
              <w:t>M</w:t>
            </w:r>
          </w:p>
        </w:tc>
        <w:tc>
          <w:tcPr>
            <w:tcW w:w="1642" w:type="dxa"/>
          </w:tcPr>
          <w:p w14:paraId="44F8543E" w14:textId="147ECD0A" w:rsidR="00CB7324" w:rsidRDefault="00FF3DDA" w:rsidP="006B1978">
            <w:pPr>
              <w:pStyle w:val="TableParagraph"/>
            </w:pPr>
            <w:r>
              <w:t>N</w:t>
            </w:r>
          </w:p>
        </w:tc>
        <w:tc>
          <w:tcPr>
            <w:tcW w:w="3281" w:type="dxa"/>
          </w:tcPr>
          <w:p w14:paraId="43A858C5" w14:textId="77777777" w:rsidR="00CB7324" w:rsidRDefault="00CB7324" w:rsidP="00CB7324">
            <w:pPr>
              <w:pStyle w:val="TableParagraph"/>
            </w:pPr>
            <w:r>
              <w:t>Geschulte Helfer in geeigneten Helferbooten</w:t>
            </w:r>
          </w:p>
          <w:p w14:paraId="05C4AB5D" w14:textId="2C6258E8" w:rsidR="00CB7324" w:rsidRDefault="00CB7324" w:rsidP="00CB7324">
            <w:pPr>
              <w:pStyle w:val="TableParagraph"/>
            </w:pPr>
            <w:r>
              <w:t>Beobachtung von Teilnehmern und Helfern</w:t>
            </w:r>
          </w:p>
        </w:tc>
        <w:tc>
          <w:tcPr>
            <w:tcW w:w="1730" w:type="dxa"/>
          </w:tcPr>
          <w:p w14:paraId="64EEC448" w14:textId="5F8CB579" w:rsidR="00CB7324" w:rsidRDefault="00FF3DDA" w:rsidP="006B1978">
            <w:pPr>
              <w:pStyle w:val="TableParagraph"/>
            </w:pPr>
            <w:r>
              <w:t>M</w:t>
            </w:r>
          </w:p>
        </w:tc>
        <w:tc>
          <w:tcPr>
            <w:tcW w:w="1642" w:type="dxa"/>
          </w:tcPr>
          <w:p w14:paraId="36ECF285" w14:textId="341ACFAE" w:rsidR="00CB7324" w:rsidRDefault="00FF3DDA" w:rsidP="006B1978">
            <w:pPr>
              <w:pStyle w:val="TableParagraph"/>
            </w:pPr>
            <w:r>
              <w:t>N</w:t>
            </w:r>
          </w:p>
        </w:tc>
        <w:tc>
          <w:tcPr>
            <w:tcW w:w="3105" w:type="dxa"/>
          </w:tcPr>
          <w:p w14:paraId="3B20B587" w14:textId="77777777" w:rsidR="00CB7324" w:rsidRDefault="00CB7324" w:rsidP="006B1978">
            <w:pPr>
              <w:pStyle w:val="TableParagraph"/>
            </w:pPr>
          </w:p>
        </w:tc>
      </w:tr>
      <w:tr w:rsidR="00CB7324" w14:paraId="505DDB5D" w14:textId="77777777" w:rsidTr="00062CCF">
        <w:trPr>
          <w:trHeight w:val="361"/>
        </w:trPr>
        <w:tc>
          <w:tcPr>
            <w:tcW w:w="2164" w:type="dxa"/>
          </w:tcPr>
          <w:p w14:paraId="340D70CA" w14:textId="1B31E21F" w:rsidR="00CB7324" w:rsidRDefault="00CB7324" w:rsidP="006B1978">
            <w:pPr>
              <w:pStyle w:val="TableParagraph"/>
            </w:pPr>
            <w:r>
              <w:t xml:space="preserve">Unzureichend ausgerüstete oder gewartete Boote </w:t>
            </w:r>
          </w:p>
        </w:tc>
        <w:tc>
          <w:tcPr>
            <w:tcW w:w="1730" w:type="dxa"/>
          </w:tcPr>
          <w:p w14:paraId="02ACBBF8" w14:textId="039E0F32" w:rsidR="00CB7324" w:rsidRDefault="00FF3DDA" w:rsidP="006B1978">
            <w:pPr>
              <w:pStyle w:val="TableParagraph"/>
            </w:pPr>
            <w:r>
              <w:t>M</w:t>
            </w:r>
          </w:p>
        </w:tc>
        <w:tc>
          <w:tcPr>
            <w:tcW w:w="1642" w:type="dxa"/>
          </w:tcPr>
          <w:p w14:paraId="37B3D09E" w14:textId="61B9A17E" w:rsidR="00CB7324" w:rsidRDefault="00FF3DDA" w:rsidP="006B1978">
            <w:pPr>
              <w:pStyle w:val="TableParagraph"/>
            </w:pPr>
            <w:r>
              <w:t>N</w:t>
            </w:r>
          </w:p>
        </w:tc>
        <w:tc>
          <w:tcPr>
            <w:tcW w:w="3281" w:type="dxa"/>
          </w:tcPr>
          <w:p w14:paraId="085707BC" w14:textId="63BC882A" w:rsidR="00CB7324" w:rsidRDefault="00CB7324" w:rsidP="00CB7324">
            <w:pPr>
              <w:pStyle w:val="TableParagraph"/>
            </w:pPr>
            <w:r>
              <w:t>Überprüfung von Sicherheitseinrichtungen</w:t>
            </w:r>
          </w:p>
        </w:tc>
        <w:tc>
          <w:tcPr>
            <w:tcW w:w="1730" w:type="dxa"/>
          </w:tcPr>
          <w:p w14:paraId="0DD0629C" w14:textId="29753EAF" w:rsidR="00CB7324" w:rsidRDefault="00FF3DDA" w:rsidP="006B1978">
            <w:pPr>
              <w:pStyle w:val="TableParagraph"/>
            </w:pPr>
            <w:r>
              <w:t>N</w:t>
            </w:r>
          </w:p>
        </w:tc>
        <w:tc>
          <w:tcPr>
            <w:tcW w:w="1642" w:type="dxa"/>
          </w:tcPr>
          <w:p w14:paraId="0E63ADB4" w14:textId="11F2863C" w:rsidR="00CB7324" w:rsidRDefault="00FF3DDA" w:rsidP="006B1978">
            <w:pPr>
              <w:pStyle w:val="TableParagraph"/>
            </w:pPr>
            <w:r>
              <w:t>N</w:t>
            </w:r>
          </w:p>
        </w:tc>
        <w:tc>
          <w:tcPr>
            <w:tcW w:w="3105" w:type="dxa"/>
          </w:tcPr>
          <w:p w14:paraId="210B7A41" w14:textId="77777777" w:rsidR="00CB7324" w:rsidRDefault="00CB7324" w:rsidP="006B1978">
            <w:pPr>
              <w:pStyle w:val="TableParagraph"/>
            </w:pPr>
          </w:p>
        </w:tc>
      </w:tr>
    </w:tbl>
    <w:p w14:paraId="5BF61BB2" w14:textId="77777777" w:rsidR="008836C1" w:rsidRDefault="008836C1">
      <w:r>
        <w:br w:type="page"/>
      </w:r>
    </w:p>
    <w:tbl>
      <w:tblPr>
        <w:tblStyle w:val="Tabellenraster"/>
        <w:tblW w:w="0" w:type="auto"/>
        <w:tblLook w:val="04A0" w:firstRow="1" w:lastRow="0" w:firstColumn="1" w:lastColumn="0" w:noHBand="0" w:noVBand="1"/>
      </w:tblPr>
      <w:tblGrid>
        <w:gridCol w:w="2164"/>
        <w:gridCol w:w="1730"/>
        <w:gridCol w:w="1642"/>
        <w:gridCol w:w="3281"/>
        <w:gridCol w:w="1730"/>
        <w:gridCol w:w="1642"/>
        <w:gridCol w:w="3105"/>
      </w:tblGrid>
      <w:tr w:rsidR="00062CCF" w14:paraId="54E8A887" w14:textId="77777777" w:rsidTr="00062CCF">
        <w:trPr>
          <w:trHeight w:val="361"/>
        </w:trPr>
        <w:tc>
          <w:tcPr>
            <w:tcW w:w="2164" w:type="dxa"/>
            <w:shd w:val="clear" w:color="auto" w:fill="D9D9D9" w:themeFill="background1" w:themeFillShade="D9"/>
          </w:tcPr>
          <w:p w14:paraId="1CC11FAC" w14:textId="77777777" w:rsidR="00062CCF" w:rsidRPr="00062CCF" w:rsidRDefault="00062CCF" w:rsidP="00D57488">
            <w:pPr>
              <w:pStyle w:val="TableParagraph"/>
              <w:rPr>
                <w:b/>
              </w:rPr>
            </w:pPr>
            <w:r w:rsidRPr="00062CCF">
              <w:rPr>
                <w:b/>
              </w:rPr>
              <w:lastRenderedPageBreak/>
              <w:t>Risikofaktor</w:t>
            </w:r>
          </w:p>
          <w:p w14:paraId="1474BB8C" w14:textId="37E8C235" w:rsidR="00062CCF" w:rsidRDefault="00062CCF" w:rsidP="006B1978">
            <w:pPr>
              <w:pStyle w:val="TableParagraph"/>
            </w:pPr>
            <w:r w:rsidRPr="00062CCF">
              <w:rPr>
                <w:b/>
              </w:rPr>
              <w:t>Gefahr</w:t>
            </w:r>
          </w:p>
        </w:tc>
        <w:tc>
          <w:tcPr>
            <w:tcW w:w="1730" w:type="dxa"/>
            <w:shd w:val="clear" w:color="auto" w:fill="D9D9D9" w:themeFill="background1" w:themeFillShade="D9"/>
          </w:tcPr>
          <w:p w14:paraId="776F31FC" w14:textId="77777777" w:rsidR="00062CCF" w:rsidRPr="00062CCF" w:rsidRDefault="00062CCF" w:rsidP="00D57488">
            <w:pPr>
              <w:pStyle w:val="TableParagraph"/>
              <w:rPr>
                <w:b/>
              </w:rPr>
            </w:pPr>
            <w:r w:rsidRPr="00062CCF">
              <w:rPr>
                <w:b/>
              </w:rPr>
              <w:t>Bewertung</w:t>
            </w:r>
          </w:p>
          <w:p w14:paraId="5D4BB8FB" w14:textId="7FDD7C5D" w:rsidR="00062CCF" w:rsidRDefault="00062CCF" w:rsidP="006B1978">
            <w:pPr>
              <w:pStyle w:val="TableParagraph"/>
            </w:pPr>
            <w:r w:rsidRPr="00062CCF">
              <w:rPr>
                <w:b/>
              </w:rPr>
              <w:t>vor GM</w:t>
            </w:r>
          </w:p>
        </w:tc>
        <w:tc>
          <w:tcPr>
            <w:tcW w:w="1642" w:type="dxa"/>
            <w:shd w:val="clear" w:color="auto" w:fill="D9D9D9" w:themeFill="background1" w:themeFillShade="D9"/>
          </w:tcPr>
          <w:p w14:paraId="6EF90AAC" w14:textId="77777777" w:rsidR="00062CCF" w:rsidRPr="00062CCF" w:rsidRDefault="00062CCF" w:rsidP="00D57488">
            <w:pPr>
              <w:pStyle w:val="TableParagraph"/>
              <w:rPr>
                <w:b/>
              </w:rPr>
            </w:pPr>
            <w:r w:rsidRPr="00062CCF">
              <w:rPr>
                <w:b/>
              </w:rPr>
              <w:t>Häufigkeit</w:t>
            </w:r>
          </w:p>
          <w:p w14:paraId="3D046E31" w14:textId="631B514F" w:rsidR="00062CCF" w:rsidRDefault="00062CCF" w:rsidP="006B1978">
            <w:pPr>
              <w:pStyle w:val="TableParagraph"/>
            </w:pPr>
            <w:r w:rsidRPr="00062CCF">
              <w:rPr>
                <w:b/>
              </w:rPr>
              <w:t>vor GM</w:t>
            </w:r>
          </w:p>
        </w:tc>
        <w:tc>
          <w:tcPr>
            <w:tcW w:w="3281" w:type="dxa"/>
            <w:shd w:val="clear" w:color="auto" w:fill="D9D9D9" w:themeFill="background1" w:themeFillShade="D9"/>
          </w:tcPr>
          <w:p w14:paraId="2A0B2209" w14:textId="77777777" w:rsidR="00062CCF" w:rsidRPr="00062CCF" w:rsidRDefault="00062CCF" w:rsidP="00D57488">
            <w:pPr>
              <w:pStyle w:val="TableParagraph"/>
              <w:rPr>
                <w:b/>
              </w:rPr>
            </w:pPr>
            <w:r w:rsidRPr="00062CCF">
              <w:rPr>
                <w:b/>
              </w:rPr>
              <w:t>Gegenmaß-</w:t>
            </w:r>
          </w:p>
          <w:p w14:paraId="6E04350D" w14:textId="0825810D" w:rsidR="00062CCF" w:rsidRDefault="00062CCF" w:rsidP="00D57488">
            <w:pPr>
              <w:pStyle w:val="TableParagraph"/>
            </w:pPr>
            <w:r w:rsidRPr="00062CCF">
              <w:rPr>
                <w:b/>
              </w:rPr>
              <w:t>nahmen</w:t>
            </w:r>
          </w:p>
        </w:tc>
        <w:tc>
          <w:tcPr>
            <w:tcW w:w="1730" w:type="dxa"/>
            <w:shd w:val="clear" w:color="auto" w:fill="D9D9D9" w:themeFill="background1" w:themeFillShade="D9"/>
          </w:tcPr>
          <w:p w14:paraId="3274191A" w14:textId="21D471AB" w:rsidR="00062CCF" w:rsidRDefault="00062CCF" w:rsidP="006B1978">
            <w:pPr>
              <w:pStyle w:val="TableParagraph"/>
            </w:pPr>
            <w:r w:rsidRPr="00062CCF">
              <w:rPr>
                <w:b/>
              </w:rPr>
              <w:t>Bewertung nach GM</w:t>
            </w:r>
          </w:p>
        </w:tc>
        <w:tc>
          <w:tcPr>
            <w:tcW w:w="1642" w:type="dxa"/>
            <w:shd w:val="clear" w:color="auto" w:fill="D9D9D9" w:themeFill="background1" w:themeFillShade="D9"/>
          </w:tcPr>
          <w:p w14:paraId="2AF3CB25" w14:textId="6E196B75" w:rsidR="00062CCF" w:rsidRDefault="00062CCF" w:rsidP="006B1978">
            <w:pPr>
              <w:pStyle w:val="TableParagraph"/>
            </w:pPr>
            <w:r w:rsidRPr="00062CCF">
              <w:rPr>
                <w:b/>
              </w:rPr>
              <w:t>Häufigkeit nach GM</w:t>
            </w:r>
          </w:p>
        </w:tc>
        <w:tc>
          <w:tcPr>
            <w:tcW w:w="3105" w:type="dxa"/>
            <w:shd w:val="clear" w:color="auto" w:fill="D9D9D9" w:themeFill="background1" w:themeFillShade="D9"/>
          </w:tcPr>
          <w:p w14:paraId="65C515F8" w14:textId="603C6C80" w:rsidR="00062CCF" w:rsidRDefault="00062CCF" w:rsidP="006B1978">
            <w:pPr>
              <w:pStyle w:val="TableParagraph"/>
            </w:pPr>
            <w:r w:rsidRPr="00062CCF">
              <w:rPr>
                <w:b/>
              </w:rPr>
              <w:t>Anmerkungen</w:t>
            </w:r>
          </w:p>
        </w:tc>
      </w:tr>
      <w:tr w:rsidR="00D704B1" w14:paraId="6F4C7621" w14:textId="77777777" w:rsidTr="00CB7324">
        <w:trPr>
          <w:trHeight w:val="361"/>
        </w:trPr>
        <w:tc>
          <w:tcPr>
            <w:tcW w:w="2164" w:type="dxa"/>
          </w:tcPr>
          <w:p w14:paraId="110A830E" w14:textId="37E3285C" w:rsidR="00D704B1" w:rsidRDefault="00D704B1" w:rsidP="006B1978">
            <w:pPr>
              <w:pStyle w:val="TableParagraph"/>
            </w:pPr>
            <w:r>
              <w:t>Abgängige Teilnehmer</w:t>
            </w:r>
          </w:p>
        </w:tc>
        <w:tc>
          <w:tcPr>
            <w:tcW w:w="1730" w:type="dxa"/>
          </w:tcPr>
          <w:p w14:paraId="5B527D30" w14:textId="20146A4A" w:rsidR="00D704B1" w:rsidRDefault="00FF3DDA" w:rsidP="006B1978">
            <w:pPr>
              <w:pStyle w:val="TableParagraph"/>
            </w:pPr>
            <w:r>
              <w:t>M</w:t>
            </w:r>
          </w:p>
        </w:tc>
        <w:tc>
          <w:tcPr>
            <w:tcW w:w="1642" w:type="dxa"/>
          </w:tcPr>
          <w:p w14:paraId="069970C2" w14:textId="50321D9E" w:rsidR="00D704B1" w:rsidRDefault="00FF3DDA" w:rsidP="006B1978">
            <w:pPr>
              <w:pStyle w:val="TableParagraph"/>
            </w:pPr>
            <w:r>
              <w:t>N</w:t>
            </w:r>
          </w:p>
        </w:tc>
        <w:tc>
          <w:tcPr>
            <w:tcW w:w="3281" w:type="dxa"/>
          </w:tcPr>
          <w:p w14:paraId="2090104A" w14:textId="4FDB650F" w:rsidR="00D704B1" w:rsidRDefault="00D704B1" w:rsidP="00D57488">
            <w:pPr>
              <w:pStyle w:val="TableParagraph"/>
            </w:pPr>
            <w:r>
              <w:t>Beob</w:t>
            </w:r>
            <w:r w:rsidR="00A076FF">
              <w:t>a</w:t>
            </w:r>
            <w:r>
              <w:t>chtung von Teilnehmern und Helfern</w:t>
            </w:r>
          </w:p>
          <w:p w14:paraId="51CDA991" w14:textId="5A2D3E08" w:rsidR="00D704B1" w:rsidRDefault="007E176F" w:rsidP="00D57488">
            <w:pPr>
              <w:pStyle w:val="TableParagraph"/>
            </w:pPr>
            <w:r>
              <w:t>Check in – C</w:t>
            </w:r>
            <w:r w:rsidR="00D704B1">
              <w:t>heck out</w:t>
            </w:r>
          </w:p>
          <w:p w14:paraId="47877F8B" w14:textId="59EF12D7" w:rsidR="00D704B1" w:rsidRDefault="00D704B1" w:rsidP="001E6394">
            <w:pPr>
              <w:pStyle w:val="TableParagraph"/>
            </w:pPr>
            <w:r>
              <w:t xml:space="preserve">Teilnehmer die eine WF aufgeben und das Regattagebiet verlassen müssen das bekannt geben </w:t>
            </w:r>
          </w:p>
        </w:tc>
        <w:tc>
          <w:tcPr>
            <w:tcW w:w="1730" w:type="dxa"/>
          </w:tcPr>
          <w:p w14:paraId="3434D2C3" w14:textId="2DA723F2" w:rsidR="00D704B1" w:rsidRDefault="00FF3DDA" w:rsidP="006B1978">
            <w:pPr>
              <w:pStyle w:val="TableParagraph"/>
            </w:pPr>
            <w:r>
              <w:t>N</w:t>
            </w:r>
          </w:p>
        </w:tc>
        <w:tc>
          <w:tcPr>
            <w:tcW w:w="1642" w:type="dxa"/>
          </w:tcPr>
          <w:p w14:paraId="69863F74" w14:textId="001AC3D3" w:rsidR="00D704B1" w:rsidRDefault="00FF3DDA" w:rsidP="006B1978">
            <w:pPr>
              <w:pStyle w:val="TableParagraph"/>
            </w:pPr>
            <w:r>
              <w:t>N</w:t>
            </w:r>
          </w:p>
        </w:tc>
        <w:tc>
          <w:tcPr>
            <w:tcW w:w="3105" w:type="dxa"/>
          </w:tcPr>
          <w:p w14:paraId="5E3D4351" w14:textId="77777777" w:rsidR="00D704B1" w:rsidRDefault="00D704B1" w:rsidP="006B1978">
            <w:pPr>
              <w:pStyle w:val="TableParagraph"/>
            </w:pPr>
          </w:p>
        </w:tc>
      </w:tr>
      <w:tr w:rsidR="00D704B1" w14:paraId="0DAE2CAF" w14:textId="77777777" w:rsidTr="00CB7324">
        <w:trPr>
          <w:trHeight w:val="361"/>
        </w:trPr>
        <w:tc>
          <w:tcPr>
            <w:tcW w:w="2164" w:type="dxa"/>
          </w:tcPr>
          <w:p w14:paraId="5CD35B3B" w14:textId="43B2A2EA" w:rsidR="00D704B1" w:rsidRDefault="00D704B1" w:rsidP="006B1978">
            <w:pPr>
              <w:pStyle w:val="TableParagraph"/>
            </w:pPr>
            <w:r>
              <w:t xml:space="preserve">Gefährliche Begegnungen zwischen Teilnehmern oder Helfern mit anderen Fahrzeugen </w:t>
            </w:r>
          </w:p>
        </w:tc>
        <w:tc>
          <w:tcPr>
            <w:tcW w:w="1730" w:type="dxa"/>
          </w:tcPr>
          <w:p w14:paraId="335FCE6F" w14:textId="6B983322" w:rsidR="00D704B1" w:rsidRDefault="00621BE9" w:rsidP="006B1978">
            <w:pPr>
              <w:pStyle w:val="TableParagraph"/>
            </w:pPr>
            <w:r>
              <w:t>N</w:t>
            </w:r>
          </w:p>
        </w:tc>
        <w:tc>
          <w:tcPr>
            <w:tcW w:w="1642" w:type="dxa"/>
          </w:tcPr>
          <w:p w14:paraId="7D7F56A8" w14:textId="48EE9BCF" w:rsidR="00D704B1" w:rsidRDefault="00621BE9" w:rsidP="006B1978">
            <w:pPr>
              <w:pStyle w:val="TableParagraph"/>
            </w:pPr>
            <w:r>
              <w:t>N</w:t>
            </w:r>
          </w:p>
        </w:tc>
        <w:tc>
          <w:tcPr>
            <w:tcW w:w="3281" w:type="dxa"/>
          </w:tcPr>
          <w:p w14:paraId="3720B88F" w14:textId="2EC0CE85" w:rsidR="00D704B1" w:rsidRDefault="00D704B1" w:rsidP="00D57488">
            <w:pPr>
              <w:pStyle w:val="TableParagraph"/>
            </w:pPr>
            <w:r>
              <w:t>Anwendung der Verkehrsvorschrif</w:t>
            </w:r>
            <w:r w:rsidR="00A076FF">
              <w:t>t</w:t>
            </w:r>
            <w:r>
              <w:t>en</w:t>
            </w:r>
          </w:p>
          <w:p w14:paraId="192C5F2C" w14:textId="77777777" w:rsidR="00D704B1" w:rsidRDefault="00D704B1" w:rsidP="001E6394">
            <w:pPr>
              <w:pStyle w:val="TableParagraph"/>
            </w:pPr>
          </w:p>
        </w:tc>
        <w:tc>
          <w:tcPr>
            <w:tcW w:w="1730" w:type="dxa"/>
          </w:tcPr>
          <w:p w14:paraId="564BE370" w14:textId="04DC22CE" w:rsidR="00D704B1" w:rsidRDefault="00621BE9" w:rsidP="006B1978">
            <w:pPr>
              <w:pStyle w:val="TableParagraph"/>
            </w:pPr>
            <w:r>
              <w:t>N</w:t>
            </w:r>
          </w:p>
        </w:tc>
        <w:tc>
          <w:tcPr>
            <w:tcW w:w="1642" w:type="dxa"/>
          </w:tcPr>
          <w:p w14:paraId="38613254" w14:textId="0C2FDAB5" w:rsidR="00D704B1" w:rsidRDefault="00621BE9" w:rsidP="006B1978">
            <w:pPr>
              <w:pStyle w:val="TableParagraph"/>
            </w:pPr>
            <w:r>
              <w:t>N</w:t>
            </w:r>
          </w:p>
        </w:tc>
        <w:tc>
          <w:tcPr>
            <w:tcW w:w="3105" w:type="dxa"/>
          </w:tcPr>
          <w:p w14:paraId="03D496E9" w14:textId="7D551FB6" w:rsidR="00D704B1" w:rsidRDefault="00D704B1" w:rsidP="006B1978">
            <w:pPr>
              <w:pStyle w:val="TableParagraph"/>
            </w:pPr>
            <w:r>
              <w:t>IPRCS, Seen- und Flussverkehrsordnung</w:t>
            </w:r>
          </w:p>
        </w:tc>
      </w:tr>
      <w:tr w:rsidR="00364C30" w14:paraId="158DD595" w14:textId="77777777" w:rsidTr="00CB7324">
        <w:trPr>
          <w:trHeight w:val="361"/>
        </w:trPr>
        <w:tc>
          <w:tcPr>
            <w:tcW w:w="2164" w:type="dxa"/>
          </w:tcPr>
          <w:p w14:paraId="591E46BB" w14:textId="6E2A0780" w:rsidR="00364C30" w:rsidRDefault="00364C30" w:rsidP="006B1978">
            <w:pPr>
              <w:pStyle w:val="TableParagraph"/>
            </w:pPr>
            <w:r>
              <w:t xml:space="preserve">Gefährliche Begegnungen zwischen Teilnehmern oder Helfern mit </w:t>
            </w:r>
            <w:r w:rsidR="001E6394">
              <w:t>Schwimmern</w:t>
            </w:r>
          </w:p>
        </w:tc>
        <w:tc>
          <w:tcPr>
            <w:tcW w:w="1730" w:type="dxa"/>
          </w:tcPr>
          <w:p w14:paraId="798C6BAA" w14:textId="22E60921" w:rsidR="00364C30" w:rsidRDefault="00621BE9" w:rsidP="006B1978">
            <w:pPr>
              <w:pStyle w:val="TableParagraph"/>
            </w:pPr>
            <w:r>
              <w:t>H</w:t>
            </w:r>
          </w:p>
        </w:tc>
        <w:tc>
          <w:tcPr>
            <w:tcW w:w="1642" w:type="dxa"/>
          </w:tcPr>
          <w:p w14:paraId="1B0B6301" w14:textId="6DF8F361" w:rsidR="00364C30" w:rsidRDefault="00621BE9" w:rsidP="006B1978">
            <w:pPr>
              <w:pStyle w:val="TableParagraph"/>
            </w:pPr>
            <w:r>
              <w:t>N</w:t>
            </w:r>
          </w:p>
        </w:tc>
        <w:tc>
          <w:tcPr>
            <w:tcW w:w="3281" w:type="dxa"/>
          </w:tcPr>
          <w:p w14:paraId="4B309D70" w14:textId="77777777" w:rsidR="001E6394" w:rsidRDefault="001E6394" w:rsidP="001E6394">
            <w:pPr>
              <w:pStyle w:val="TableParagraph"/>
            </w:pPr>
            <w:r>
              <w:t>Geschulte Helfer in geeigneten Helferbooten</w:t>
            </w:r>
          </w:p>
          <w:p w14:paraId="1EE1D5C9" w14:textId="2314C082" w:rsidR="00364C30" w:rsidRDefault="001E6394" w:rsidP="001E6394">
            <w:pPr>
              <w:pStyle w:val="TableParagraph"/>
            </w:pPr>
            <w:r>
              <w:t>Beobachtung von Teilnehmern und Helfern</w:t>
            </w:r>
          </w:p>
        </w:tc>
        <w:tc>
          <w:tcPr>
            <w:tcW w:w="1730" w:type="dxa"/>
          </w:tcPr>
          <w:p w14:paraId="58D3513E" w14:textId="029DB984" w:rsidR="00364C30" w:rsidRDefault="00621BE9" w:rsidP="006B1978">
            <w:pPr>
              <w:pStyle w:val="TableParagraph"/>
            </w:pPr>
            <w:r>
              <w:t>M</w:t>
            </w:r>
          </w:p>
        </w:tc>
        <w:tc>
          <w:tcPr>
            <w:tcW w:w="1642" w:type="dxa"/>
          </w:tcPr>
          <w:p w14:paraId="3DE08D77" w14:textId="77E2B85E" w:rsidR="00364C30" w:rsidRDefault="00621BE9" w:rsidP="006B1978">
            <w:pPr>
              <w:pStyle w:val="TableParagraph"/>
            </w:pPr>
            <w:r>
              <w:t>N</w:t>
            </w:r>
          </w:p>
        </w:tc>
        <w:tc>
          <w:tcPr>
            <w:tcW w:w="3105" w:type="dxa"/>
          </w:tcPr>
          <w:p w14:paraId="6A9FF52E" w14:textId="77777777" w:rsidR="00364C30" w:rsidRDefault="00364C30" w:rsidP="006B1978">
            <w:pPr>
              <w:pStyle w:val="TableParagraph"/>
            </w:pPr>
          </w:p>
        </w:tc>
      </w:tr>
      <w:tr w:rsidR="001E6394" w14:paraId="32BF18A4" w14:textId="77777777" w:rsidTr="00CB7324">
        <w:trPr>
          <w:trHeight w:val="361"/>
        </w:trPr>
        <w:tc>
          <w:tcPr>
            <w:tcW w:w="2164" w:type="dxa"/>
          </w:tcPr>
          <w:p w14:paraId="181F3BDC" w14:textId="6821209F" w:rsidR="001E6394" w:rsidRDefault="001E6394" w:rsidP="006B1978">
            <w:pPr>
              <w:pStyle w:val="TableParagraph"/>
            </w:pPr>
            <w:r>
              <w:t>Möglichkeit zwischen Kollisionen von Booten unterschiedlicher Bahnen bei Multiklassen Veranstaltungen</w:t>
            </w:r>
          </w:p>
        </w:tc>
        <w:tc>
          <w:tcPr>
            <w:tcW w:w="1730" w:type="dxa"/>
          </w:tcPr>
          <w:p w14:paraId="0148306E" w14:textId="4FC7EFED" w:rsidR="001E6394" w:rsidRDefault="00621BE9" w:rsidP="006B1978">
            <w:pPr>
              <w:pStyle w:val="TableParagraph"/>
            </w:pPr>
            <w:r>
              <w:t>M</w:t>
            </w:r>
          </w:p>
        </w:tc>
        <w:tc>
          <w:tcPr>
            <w:tcW w:w="1642" w:type="dxa"/>
          </w:tcPr>
          <w:p w14:paraId="4976A6B4" w14:textId="444C38BB" w:rsidR="001E6394" w:rsidRDefault="00621BE9" w:rsidP="006B1978">
            <w:pPr>
              <w:pStyle w:val="TableParagraph"/>
            </w:pPr>
            <w:r>
              <w:t>N</w:t>
            </w:r>
          </w:p>
        </w:tc>
        <w:tc>
          <w:tcPr>
            <w:tcW w:w="3281" w:type="dxa"/>
          </w:tcPr>
          <w:p w14:paraId="3C1C1070" w14:textId="328BBAF4" w:rsidR="001E6394" w:rsidRDefault="001E6394" w:rsidP="001E6394">
            <w:pPr>
              <w:pStyle w:val="TableParagraph"/>
            </w:pPr>
            <w:r>
              <w:t>Geeignete Wahl der Bahnen</w:t>
            </w:r>
          </w:p>
          <w:p w14:paraId="358FF104" w14:textId="0FF84F2E" w:rsidR="001E6394" w:rsidRDefault="001E6394" w:rsidP="001E6394">
            <w:pPr>
              <w:pStyle w:val="TableParagraph"/>
            </w:pPr>
            <w:r>
              <w:t>Kommunikation zwischen den Bahnwettfahrtleitern</w:t>
            </w:r>
          </w:p>
          <w:p w14:paraId="67E630D0" w14:textId="4C2B81B6" w:rsidR="001E6394" w:rsidRDefault="001E6394" w:rsidP="001E6394">
            <w:pPr>
              <w:pStyle w:val="TableParagraph"/>
            </w:pPr>
          </w:p>
        </w:tc>
        <w:tc>
          <w:tcPr>
            <w:tcW w:w="1730" w:type="dxa"/>
          </w:tcPr>
          <w:p w14:paraId="04EB96AC" w14:textId="3B292B69" w:rsidR="001E6394" w:rsidRDefault="00621BE9" w:rsidP="006B1978">
            <w:pPr>
              <w:pStyle w:val="TableParagraph"/>
            </w:pPr>
            <w:r>
              <w:t>N</w:t>
            </w:r>
          </w:p>
        </w:tc>
        <w:tc>
          <w:tcPr>
            <w:tcW w:w="1642" w:type="dxa"/>
          </w:tcPr>
          <w:p w14:paraId="5D0008AB" w14:textId="35732DF1" w:rsidR="001E6394" w:rsidRDefault="00621BE9" w:rsidP="006B1978">
            <w:pPr>
              <w:pStyle w:val="TableParagraph"/>
            </w:pPr>
            <w:r>
              <w:t>N</w:t>
            </w:r>
          </w:p>
        </w:tc>
        <w:tc>
          <w:tcPr>
            <w:tcW w:w="3105" w:type="dxa"/>
          </w:tcPr>
          <w:p w14:paraId="65596D33" w14:textId="77777777" w:rsidR="001E6394" w:rsidRDefault="001E6394" w:rsidP="006B1978">
            <w:pPr>
              <w:pStyle w:val="TableParagraph"/>
            </w:pPr>
          </w:p>
        </w:tc>
      </w:tr>
    </w:tbl>
    <w:p w14:paraId="790BBBDF" w14:textId="590501CA" w:rsidR="007E5F92" w:rsidRDefault="007E5F92"/>
    <w:p w14:paraId="30228B6F" w14:textId="77777777" w:rsidR="007E5F92" w:rsidRDefault="007E5F92">
      <w:pPr>
        <w:widowControl/>
        <w:spacing w:after="160" w:line="259" w:lineRule="auto"/>
      </w:pPr>
      <w:r>
        <w:br w:type="page"/>
      </w:r>
    </w:p>
    <w:tbl>
      <w:tblPr>
        <w:tblStyle w:val="Tabellenraster"/>
        <w:tblW w:w="0" w:type="auto"/>
        <w:tblLook w:val="04A0" w:firstRow="1" w:lastRow="0" w:firstColumn="1" w:lastColumn="0" w:noHBand="0" w:noVBand="1"/>
      </w:tblPr>
      <w:tblGrid>
        <w:gridCol w:w="2164"/>
        <w:gridCol w:w="1730"/>
        <w:gridCol w:w="1642"/>
        <w:gridCol w:w="3281"/>
        <w:gridCol w:w="1730"/>
        <w:gridCol w:w="1642"/>
        <w:gridCol w:w="3105"/>
      </w:tblGrid>
      <w:tr w:rsidR="00062CCF" w14:paraId="4F331E08" w14:textId="77777777" w:rsidTr="00062CCF">
        <w:trPr>
          <w:trHeight w:val="388"/>
        </w:trPr>
        <w:tc>
          <w:tcPr>
            <w:tcW w:w="2164" w:type="dxa"/>
            <w:shd w:val="clear" w:color="auto" w:fill="D9D9D9" w:themeFill="background1" w:themeFillShade="D9"/>
          </w:tcPr>
          <w:p w14:paraId="32EAA9C5" w14:textId="77777777" w:rsidR="00062CCF" w:rsidRPr="00062CCF" w:rsidRDefault="00062CCF" w:rsidP="00D57488">
            <w:pPr>
              <w:pStyle w:val="TableParagraph"/>
              <w:rPr>
                <w:b/>
              </w:rPr>
            </w:pPr>
            <w:r w:rsidRPr="00062CCF">
              <w:rPr>
                <w:b/>
              </w:rPr>
              <w:lastRenderedPageBreak/>
              <w:t>Risikofaktor</w:t>
            </w:r>
          </w:p>
          <w:p w14:paraId="3CF021B2" w14:textId="6F7FAA1B" w:rsidR="00062CCF" w:rsidRDefault="00062CCF" w:rsidP="006B1978">
            <w:pPr>
              <w:pStyle w:val="TableParagraph"/>
            </w:pPr>
            <w:r w:rsidRPr="00062CCF">
              <w:rPr>
                <w:b/>
              </w:rPr>
              <w:t>Gefahr</w:t>
            </w:r>
          </w:p>
        </w:tc>
        <w:tc>
          <w:tcPr>
            <w:tcW w:w="1730" w:type="dxa"/>
            <w:shd w:val="clear" w:color="auto" w:fill="D9D9D9" w:themeFill="background1" w:themeFillShade="D9"/>
          </w:tcPr>
          <w:p w14:paraId="0FADB73C" w14:textId="77777777" w:rsidR="00062CCF" w:rsidRPr="00062CCF" w:rsidRDefault="00062CCF" w:rsidP="00D57488">
            <w:pPr>
              <w:pStyle w:val="TableParagraph"/>
              <w:rPr>
                <w:b/>
              </w:rPr>
            </w:pPr>
            <w:r w:rsidRPr="00062CCF">
              <w:rPr>
                <w:b/>
              </w:rPr>
              <w:t>Bewertung</w:t>
            </w:r>
          </w:p>
          <w:p w14:paraId="6349903D" w14:textId="165B4228" w:rsidR="00062CCF" w:rsidRDefault="00062CCF" w:rsidP="006B1978">
            <w:pPr>
              <w:pStyle w:val="TableParagraph"/>
            </w:pPr>
            <w:r w:rsidRPr="00062CCF">
              <w:rPr>
                <w:b/>
              </w:rPr>
              <w:t>vor GM</w:t>
            </w:r>
          </w:p>
        </w:tc>
        <w:tc>
          <w:tcPr>
            <w:tcW w:w="1642" w:type="dxa"/>
            <w:shd w:val="clear" w:color="auto" w:fill="D9D9D9" w:themeFill="background1" w:themeFillShade="D9"/>
          </w:tcPr>
          <w:p w14:paraId="4605A557" w14:textId="77777777" w:rsidR="00062CCF" w:rsidRPr="00062CCF" w:rsidRDefault="00062CCF" w:rsidP="00D57488">
            <w:pPr>
              <w:pStyle w:val="TableParagraph"/>
              <w:rPr>
                <w:b/>
              </w:rPr>
            </w:pPr>
            <w:r w:rsidRPr="00062CCF">
              <w:rPr>
                <w:b/>
              </w:rPr>
              <w:t>Häufigkeit</w:t>
            </w:r>
          </w:p>
          <w:p w14:paraId="182F678D" w14:textId="61A4C5E8" w:rsidR="00062CCF" w:rsidRDefault="00062CCF" w:rsidP="006B1978">
            <w:pPr>
              <w:pStyle w:val="TableParagraph"/>
            </w:pPr>
            <w:r w:rsidRPr="00062CCF">
              <w:rPr>
                <w:b/>
              </w:rPr>
              <w:t>vor GM</w:t>
            </w:r>
          </w:p>
        </w:tc>
        <w:tc>
          <w:tcPr>
            <w:tcW w:w="3281" w:type="dxa"/>
            <w:shd w:val="clear" w:color="auto" w:fill="D9D9D9" w:themeFill="background1" w:themeFillShade="D9"/>
          </w:tcPr>
          <w:p w14:paraId="0949442E" w14:textId="77777777" w:rsidR="00062CCF" w:rsidRPr="00062CCF" w:rsidRDefault="00062CCF" w:rsidP="00D57488">
            <w:pPr>
              <w:pStyle w:val="TableParagraph"/>
              <w:rPr>
                <w:b/>
              </w:rPr>
            </w:pPr>
            <w:r w:rsidRPr="00062CCF">
              <w:rPr>
                <w:b/>
              </w:rPr>
              <w:t>Gegenmaß-</w:t>
            </w:r>
          </w:p>
          <w:p w14:paraId="6DA45B92" w14:textId="5AC94597" w:rsidR="00062CCF" w:rsidRDefault="00062CCF" w:rsidP="001E6394">
            <w:pPr>
              <w:pStyle w:val="TableParagraph"/>
            </w:pPr>
            <w:r w:rsidRPr="00062CCF">
              <w:rPr>
                <w:b/>
              </w:rPr>
              <w:t>nahmen</w:t>
            </w:r>
          </w:p>
        </w:tc>
        <w:tc>
          <w:tcPr>
            <w:tcW w:w="1730" w:type="dxa"/>
            <w:shd w:val="clear" w:color="auto" w:fill="D9D9D9" w:themeFill="background1" w:themeFillShade="D9"/>
          </w:tcPr>
          <w:p w14:paraId="5559D797" w14:textId="767FAA7D" w:rsidR="00062CCF" w:rsidRDefault="00062CCF" w:rsidP="006B1978">
            <w:pPr>
              <w:pStyle w:val="TableParagraph"/>
            </w:pPr>
            <w:r w:rsidRPr="00062CCF">
              <w:rPr>
                <w:b/>
              </w:rPr>
              <w:t>Bewertung nach GM</w:t>
            </w:r>
          </w:p>
        </w:tc>
        <w:tc>
          <w:tcPr>
            <w:tcW w:w="1642" w:type="dxa"/>
            <w:shd w:val="clear" w:color="auto" w:fill="D9D9D9" w:themeFill="background1" w:themeFillShade="D9"/>
          </w:tcPr>
          <w:p w14:paraId="72B096E4" w14:textId="1ABC6830" w:rsidR="00062CCF" w:rsidRDefault="00062CCF" w:rsidP="006B1978">
            <w:pPr>
              <w:pStyle w:val="TableParagraph"/>
            </w:pPr>
            <w:r w:rsidRPr="00062CCF">
              <w:rPr>
                <w:b/>
              </w:rPr>
              <w:t>Häufigkeit nach GM</w:t>
            </w:r>
          </w:p>
        </w:tc>
        <w:tc>
          <w:tcPr>
            <w:tcW w:w="3105" w:type="dxa"/>
            <w:shd w:val="clear" w:color="auto" w:fill="D9D9D9" w:themeFill="background1" w:themeFillShade="D9"/>
          </w:tcPr>
          <w:p w14:paraId="7B999D43" w14:textId="48F5A6C5" w:rsidR="00062CCF" w:rsidRDefault="00062CCF" w:rsidP="006B1978">
            <w:pPr>
              <w:pStyle w:val="TableParagraph"/>
            </w:pPr>
            <w:r w:rsidRPr="00062CCF">
              <w:rPr>
                <w:b/>
              </w:rPr>
              <w:t>Anmerkungen</w:t>
            </w:r>
          </w:p>
        </w:tc>
      </w:tr>
      <w:tr w:rsidR="007E5F92" w14:paraId="5A0788B9" w14:textId="77777777" w:rsidTr="00062CCF">
        <w:trPr>
          <w:trHeight w:val="388"/>
        </w:trPr>
        <w:tc>
          <w:tcPr>
            <w:tcW w:w="2164" w:type="dxa"/>
            <w:shd w:val="clear" w:color="auto" w:fill="D9D9D9" w:themeFill="background1" w:themeFillShade="D9"/>
          </w:tcPr>
          <w:p w14:paraId="64399A01" w14:textId="1158EB03" w:rsidR="007E5F92" w:rsidRPr="00062CCF" w:rsidRDefault="007E5F92" w:rsidP="007E5F92">
            <w:pPr>
              <w:pStyle w:val="TableParagraph"/>
              <w:rPr>
                <w:b/>
              </w:rPr>
            </w:pPr>
            <w:r>
              <w:t>Wettfahrtkomitee</w:t>
            </w:r>
            <w:r>
              <w:t xml:space="preserve"> und Veranstaltungsleitung</w:t>
            </w:r>
          </w:p>
        </w:tc>
        <w:tc>
          <w:tcPr>
            <w:tcW w:w="1730" w:type="dxa"/>
            <w:shd w:val="clear" w:color="auto" w:fill="D9D9D9" w:themeFill="background1" w:themeFillShade="D9"/>
          </w:tcPr>
          <w:p w14:paraId="10D60DDB" w14:textId="77777777" w:rsidR="007E5F92" w:rsidRPr="00062CCF" w:rsidRDefault="007E5F92" w:rsidP="007E5F92">
            <w:pPr>
              <w:pStyle w:val="TableParagraph"/>
              <w:rPr>
                <w:b/>
              </w:rPr>
            </w:pPr>
          </w:p>
        </w:tc>
        <w:tc>
          <w:tcPr>
            <w:tcW w:w="1642" w:type="dxa"/>
            <w:shd w:val="clear" w:color="auto" w:fill="D9D9D9" w:themeFill="background1" w:themeFillShade="D9"/>
          </w:tcPr>
          <w:p w14:paraId="7EDE36D6" w14:textId="77777777" w:rsidR="007E5F92" w:rsidRPr="00062CCF" w:rsidRDefault="007E5F92" w:rsidP="007E5F92">
            <w:pPr>
              <w:pStyle w:val="TableParagraph"/>
              <w:rPr>
                <w:b/>
              </w:rPr>
            </w:pPr>
          </w:p>
        </w:tc>
        <w:tc>
          <w:tcPr>
            <w:tcW w:w="3281" w:type="dxa"/>
            <w:shd w:val="clear" w:color="auto" w:fill="D9D9D9" w:themeFill="background1" w:themeFillShade="D9"/>
          </w:tcPr>
          <w:p w14:paraId="2DEABD5C" w14:textId="77777777" w:rsidR="007E5F92" w:rsidRPr="00062CCF" w:rsidRDefault="007E5F92" w:rsidP="007E5F92">
            <w:pPr>
              <w:pStyle w:val="TableParagraph"/>
              <w:rPr>
                <w:b/>
              </w:rPr>
            </w:pPr>
          </w:p>
        </w:tc>
        <w:tc>
          <w:tcPr>
            <w:tcW w:w="1730" w:type="dxa"/>
            <w:shd w:val="clear" w:color="auto" w:fill="D9D9D9" w:themeFill="background1" w:themeFillShade="D9"/>
          </w:tcPr>
          <w:p w14:paraId="216F3197" w14:textId="77777777" w:rsidR="007E5F92" w:rsidRPr="00062CCF" w:rsidRDefault="007E5F92" w:rsidP="007E5F92">
            <w:pPr>
              <w:pStyle w:val="TableParagraph"/>
              <w:rPr>
                <w:b/>
              </w:rPr>
            </w:pPr>
          </w:p>
        </w:tc>
        <w:tc>
          <w:tcPr>
            <w:tcW w:w="1642" w:type="dxa"/>
            <w:shd w:val="clear" w:color="auto" w:fill="D9D9D9" w:themeFill="background1" w:themeFillShade="D9"/>
          </w:tcPr>
          <w:p w14:paraId="41CE260D" w14:textId="77777777" w:rsidR="007E5F92" w:rsidRPr="00062CCF" w:rsidRDefault="007E5F92" w:rsidP="007E5F92">
            <w:pPr>
              <w:pStyle w:val="TableParagraph"/>
              <w:rPr>
                <w:b/>
              </w:rPr>
            </w:pPr>
          </w:p>
        </w:tc>
        <w:tc>
          <w:tcPr>
            <w:tcW w:w="3105" w:type="dxa"/>
            <w:shd w:val="clear" w:color="auto" w:fill="D9D9D9" w:themeFill="background1" w:themeFillShade="D9"/>
          </w:tcPr>
          <w:p w14:paraId="1C96A368" w14:textId="77777777" w:rsidR="007E5F92" w:rsidRPr="00062CCF" w:rsidRDefault="007E5F92" w:rsidP="007E5F92">
            <w:pPr>
              <w:pStyle w:val="TableParagraph"/>
              <w:rPr>
                <w:b/>
              </w:rPr>
            </w:pPr>
          </w:p>
        </w:tc>
      </w:tr>
      <w:tr w:rsidR="007E5F92" w14:paraId="683897A7" w14:textId="77777777" w:rsidTr="007E5F92">
        <w:trPr>
          <w:trHeight w:val="388"/>
        </w:trPr>
        <w:tc>
          <w:tcPr>
            <w:tcW w:w="2164" w:type="dxa"/>
            <w:shd w:val="clear" w:color="auto" w:fill="FFFFFF" w:themeFill="background1"/>
          </w:tcPr>
          <w:p w14:paraId="33594F81" w14:textId="23CFA0A1" w:rsidR="007E5F92" w:rsidRPr="00062CCF" w:rsidRDefault="007E5F92" w:rsidP="007E5F92">
            <w:pPr>
              <w:pStyle w:val="TableParagraph"/>
              <w:rPr>
                <w:b/>
              </w:rPr>
            </w:pPr>
            <w:r>
              <w:t>Ausfall von Helferbooten</w:t>
            </w:r>
          </w:p>
        </w:tc>
        <w:tc>
          <w:tcPr>
            <w:tcW w:w="1730" w:type="dxa"/>
            <w:shd w:val="clear" w:color="auto" w:fill="FFFFFF" w:themeFill="background1"/>
          </w:tcPr>
          <w:p w14:paraId="044BD44B" w14:textId="6F51F3D0" w:rsidR="007E5F92" w:rsidRPr="00062CCF" w:rsidRDefault="007E5F92" w:rsidP="007E5F92">
            <w:pPr>
              <w:pStyle w:val="TableParagraph"/>
              <w:rPr>
                <w:b/>
              </w:rPr>
            </w:pPr>
            <w:r>
              <w:t>N</w:t>
            </w:r>
          </w:p>
        </w:tc>
        <w:tc>
          <w:tcPr>
            <w:tcW w:w="1642" w:type="dxa"/>
            <w:shd w:val="clear" w:color="auto" w:fill="FFFFFF" w:themeFill="background1"/>
          </w:tcPr>
          <w:p w14:paraId="6C1BFF36" w14:textId="36035CA9" w:rsidR="007E5F92" w:rsidRPr="00062CCF" w:rsidRDefault="007E5F92" w:rsidP="007E5F92">
            <w:pPr>
              <w:pStyle w:val="TableParagraph"/>
              <w:rPr>
                <w:b/>
              </w:rPr>
            </w:pPr>
            <w:r>
              <w:t>N</w:t>
            </w:r>
          </w:p>
        </w:tc>
        <w:tc>
          <w:tcPr>
            <w:tcW w:w="3281" w:type="dxa"/>
            <w:shd w:val="clear" w:color="auto" w:fill="FFFFFF" w:themeFill="background1"/>
          </w:tcPr>
          <w:p w14:paraId="3A06A107" w14:textId="77777777" w:rsidR="007E5F92" w:rsidRDefault="007E5F92" w:rsidP="007E5F92">
            <w:pPr>
              <w:pStyle w:val="TableParagraph"/>
            </w:pPr>
            <w:r>
              <w:t>Angemessene Anzahl von Helferbooten</w:t>
            </w:r>
          </w:p>
          <w:p w14:paraId="2B5C5705" w14:textId="77777777" w:rsidR="007E5F92" w:rsidRDefault="007E5F92" w:rsidP="007E5F92">
            <w:pPr>
              <w:pStyle w:val="TableParagraph"/>
            </w:pPr>
            <w:r>
              <w:t>Regelmäßige Wartung der Helferboote</w:t>
            </w:r>
          </w:p>
          <w:p w14:paraId="10832D9E" w14:textId="77777777" w:rsidR="007E5F92" w:rsidRDefault="007E5F92" w:rsidP="007E5F92">
            <w:pPr>
              <w:pStyle w:val="TableParagraph"/>
            </w:pPr>
            <w:r>
              <w:t>Regelmäßige Schulung der Helfer</w:t>
            </w:r>
          </w:p>
          <w:p w14:paraId="091A9CC7" w14:textId="1379AEDD" w:rsidR="007E5F92" w:rsidRPr="00062CCF" w:rsidRDefault="007E5F92" w:rsidP="007E5F92">
            <w:pPr>
              <w:pStyle w:val="TableParagraph"/>
              <w:rPr>
                <w:b/>
              </w:rPr>
            </w:pPr>
            <w:r>
              <w:t>Eventueller Abbruch von Wettfahrten</w:t>
            </w:r>
          </w:p>
        </w:tc>
        <w:tc>
          <w:tcPr>
            <w:tcW w:w="1730" w:type="dxa"/>
            <w:shd w:val="clear" w:color="auto" w:fill="FFFFFF" w:themeFill="background1"/>
          </w:tcPr>
          <w:p w14:paraId="5CFD2FF8" w14:textId="3E360B0F" w:rsidR="007E5F92" w:rsidRPr="00062CCF" w:rsidRDefault="007E5F92" w:rsidP="007E5F92">
            <w:pPr>
              <w:pStyle w:val="TableParagraph"/>
              <w:rPr>
                <w:b/>
              </w:rPr>
            </w:pPr>
            <w:r>
              <w:t>N</w:t>
            </w:r>
          </w:p>
        </w:tc>
        <w:tc>
          <w:tcPr>
            <w:tcW w:w="1642" w:type="dxa"/>
            <w:shd w:val="clear" w:color="auto" w:fill="FFFFFF" w:themeFill="background1"/>
          </w:tcPr>
          <w:p w14:paraId="78262757" w14:textId="3A530FD2" w:rsidR="007E5F92" w:rsidRPr="00062CCF" w:rsidRDefault="007E5F92" w:rsidP="007E5F92">
            <w:pPr>
              <w:pStyle w:val="TableParagraph"/>
              <w:rPr>
                <w:b/>
              </w:rPr>
            </w:pPr>
            <w:r>
              <w:t>N</w:t>
            </w:r>
          </w:p>
        </w:tc>
        <w:tc>
          <w:tcPr>
            <w:tcW w:w="3105" w:type="dxa"/>
            <w:shd w:val="clear" w:color="auto" w:fill="FFFFFF" w:themeFill="background1"/>
          </w:tcPr>
          <w:p w14:paraId="6AC0242C" w14:textId="77777777" w:rsidR="007E5F92" w:rsidRPr="00062CCF" w:rsidRDefault="007E5F92" w:rsidP="007E5F92">
            <w:pPr>
              <w:pStyle w:val="TableParagraph"/>
              <w:rPr>
                <w:b/>
              </w:rPr>
            </w:pPr>
          </w:p>
        </w:tc>
      </w:tr>
      <w:tr w:rsidR="007E5F92" w14:paraId="40ED1918" w14:textId="77777777" w:rsidTr="007E5F92">
        <w:trPr>
          <w:trHeight w:val="388"/>
        </w:trPr>
        <w:tc>
          <w:tcPr>
            <w:tcW w:w="2164" w:type="dxa"/>
            <w:shd w:val="clear" w:color="auto" w:fill="FFFFFF" w:themeFill="background1"/>
          </w:tcPr>
          <w:p w14:paraId="1D55DCE3" w14:textId="1F92CF2C" w:rsidR="007E5F92" w:rsidRPr="00062CCF" w:rsidRDefault="007E5F92" w:rsidP="007E5F92">
            <w:pPr>
              <w:pStyle w:val="TableParagraph"/>
              <w:rPr>
                <w:b/>
              </w:rPr>
            </w:pPr>
            <w:r>
              <w:t>Benötigte Hilfe übersteigt die Möglichkeiten der Helfer</w:t>
            </w:r>
          </w:p>
        </w:tc>
        <w:tc>
          <w:tcPr>
            <w:tcW w:w="1730" w:type="dxa"/>
            <w:shd w:val="clear" w:color="auto" w:fill="FFFFFF" w:themeFill="background1"/>
          </w:tcPr>
          <w:p w14:paraId="0207ABBD" w14:textId="5E228354" w:rsidR="007E5F92" w:rsidRPr="00062CCF" w:rsidRDefault="007E5F92" w:rsidP="007E5F92">
            <w:pPr>
              <w:pStyle w:val="TableParagraph"/>
              <w:rPr>
                <w:b/>
              </w:rPr>
            </w:pPr>
            <w:r>
              <w:t>N</w:t>
            </w:r>
          </w:p>
        </w:tc>
        <w:tc>
          <w:tcPr>
            <w:tcW w:w="1642" w:type="dxa"/>
            <w:shd w:val="clear" w:color="auto" w:fill="FFFFFF" w:themeFill="background1"/>
          </w:tcPr>
          <w:p w14:paraId="7B5418C5" w14:textId="6D151E21" w:rsidR="007E5F92" w:rsidRPr="00062CCF" w:rsidRDefault="007E5F92" w:rsidP="007E5F92">
            <w:pPr>
              <w:pStyle w:val="TableParagraph"/>
              <w:rPr>
                <w:b/>
              </w:rPr>
            </w:pPr>
            <w:r>
              <w:t>N</w:t>
            </w:r>
          </w:p>
        </w:tc>
        <w:tc>
          <w:tcPr>
            <w:tcW w:w="3281" w:type="dxa"/>
            <w:shd w:val="clear" w:color="auto" w:fill="FFFFFF" w:themeFill="background1"/>
          </w:tcPr>
          <w:p w14:paraId="5E31D86A" w14:textId="77777777" w:rsidR="007E5F92" w:rsidRDefault="007E5F92" w:rsidP="007E5F92">
            <w:pPr>
              <w:pStyle w:val="TableParagraph"/>
            </w:pPr>
            <w:r>
              <w:t>Mobilisierung zusätzlicher Helfer</w:t>
            </w:r>
          </w:p>
          <w:p w14:paraId="644736BA" w14:textId="3948413C" w:rsidR="007E5F92" w:rsidRPr="00062CCF" w:rsidRDefault="007E5F92" w:rsidP="007E5F92">
            <w:pPr>
              <w:pStyle w:val="TableParagraph"/>
              <w:rPr>
                <w:b/>
              </w:rPr>
            </w:pPr>
            <w:r>
              <w:t>Einschalten der Behörden</w:t>
            </w:r>
          </w:p>
        </w:tc>
        <w:tc>
          <w:tcPr>
            <w:tcW w:w="1730" w:type="dxa"/>
            <w:shd w:val="clear" w:color="auto" w:fill="FFFFFF" w:themeFill="background1"/>
          </w:tcPr>
          <w:p w14:paraId="1B0B6367" w14:textId="23FB75C3" w:rsidR="007E5F92" w:rsidRPr="00062CCF" w:rsidRDefault="007E5F92" w:rsidP="007E5F92">
            <w:pPr>
              <w:pStyle w:val="TableParagraph"/>
              <w:rPr>
                <w:b/>
              </w:rPr>
            </w:pPr>
            <w:r>
              <w:t>N</w:t>
            </w:r>
          </w:p>
        </w:tc>
        <w:tc>
          <w:tcPr>
            <w:tcW w:w="1642" w:type="dxa"/>
            <w:shd w:val="clear" w:color="auto" w:fill="FFFFFF" w:themeFill="background1"/>
          </w:tcPr>
          <w:p w14:paraId="1EF11420" w14:textId="00E180F3" w:rsidR="007E5F92" w:rsidRPr="00062CCF" w:rsidRDefault="007E5F92" w:rsidP="007E5F92">
            <w:pPr>
              <w:pStyle w:val="TableParagraph"/>
              <w:rPr>
                <w:b/>
              </w:rPr>
            </w:pPr>
            <w:r>
              <w:t>N</w:t>
            </w:r>
          </w:p>
        </w:tc>
        <w:tc>
          <w:tcPr>
            <w:tcW w:w="3105" w:type="dxa"/>
            <w:shd w:val="clear" w:color="auto" w:fill="FFFFFF" w:themeFill="background1"/>
          </w:tcPr>
          <w:p w14:paraId="219DE1D3" w14:textId="77777777" w:rsidR="007E5F92" w:rsidRPr="00062CCF" w:rsidRDefault="007E5F92" w:rsidP="007E5F92">
            <w:pPr>
              <w:pStyle w:val="TableParagraph"/>
              <w:rPr>
                <w:b/>
              </w:rPr>
            </w:pPr>
          </w:p>
        </w:tc>
      </w:tr>
      <w:tr w:rsidR="00062CCF" w14:paraId="150AA8A5" w14:textId="77777777" w:rsidTr="00062CCF">
        <w:trPr>
          <w:trHeight w:val="1143"/>
        </w:trPr>
        <w:tc>
          <w:tcPr>
            <w:tcW w:w="2164" w:type="dxa"/>
          </w:tcPr>
          <w:p w14:paraId="5432561E" w14:textId="33846461" w:rsidR="00062CCF" w:rsidRDefault="00062CCF" w:rsidP="006B1978">
            <w:pPr>
              <w:pStyle w:val="TableParagraph"/>
            </w:pPr>
            <w:r>
              <w:t>Ausfall der Kommunikation, keine Möglichkeit die Wettfahrten oder Hilfsmaßnahmen zu koordinieren</w:t>
            </w:r>
          </w:p>
        </w:tc>
        <w:tc>
          <w:tcPr>
            <w:tcW w:w="1730" w:type="dxa"/>
          </w:tcPr>
          <w:p w14:paraId="2A1EA25A" w14:textId="389D13F3" w:rsidR="00062CCF" w:rsidRDefault="00621BE9" w:rsidP="006B1978">
            <w:pPr>
              <w:pStyle w:val="TableParagraph"/>
            </w:pPr>
            <w:r>
              <w:t>N</w:t>
            </w:r>
          </w:p>
        </w:tc>
        <w:tc>
          <w:tcPr>
            <w:tcW w:w="1642" w:type="dxa"/>
          </w:tcPr>
          <w:p w14:paraId="74472E49" w14:textId="7D132C29" w:rsidR="00062CCF" w:rsidRDefault="00621BE9" w:rsidP="006B1978">
            <w:pPr>
              <w:pStyle w:val="TableParagraph"/>
            </w:pPr>
            <w:r>
              <w:t>N</w:t>
            </w:r>
          </w:p>
        </w:tc>
        <w:tc>
          <w:tcPr>
            <w:tcW w:w="3281" w:type="dxa"/>
          </w:tcPr>
          <w:p w14:paraId="6AF83076" w14:textId="77777777" w:rsidR="00062CCF" w:rsidRDefault="00062CCF" w:rsidP="001E6394">
            <w:pPr>
              <w:pStyle w:val="TableParagraph"/>
            </w:pPr>
            <w:r>
              <w:t>Redundante Kommunikationsmittel</w:t>
            </w:r>
          </w:p>
          <w:p w14:paraId="69C78D52" w14:textId="09D91A2C" w:rsidR="00062CCF" w:rsidRDefault="00062CCF" w:rsidP="001E6394">
            <w:pPr>
              <w:pStyle w:val="TableParagraph"/>
            </w:pPr>
            <w:r>
              <w:t>Notfallplan</w:t>
            </w:r>
          </w:p>
        </w:tc>
        <w:tc>
          <w:tcPr>
            <w:tcW w:w="1730" w:type="dxa"/>
          </w:tcPr>
          <w:p w14:paraId="278564B9" w14:textId="63922DC2" w:rsidR="00062CCF" w:rsidRDefault="00621BE9" w:rsidP="006B1978">
            <w:pPr>
              <w:pStyle w:val="TableParagraph"/>
            </w:pPr>
            <w:r>
              <w:t>N</w:t>
            </w:r>
          </w:p>
        </w:tc>
        <w:tc>
          <w:tcPr>
            <w:tcW w:w="1642" w:type="dxa"/>
          </w:tcPr>
          <w:p w14:paraId="4375D031" w14:textId="79F257E5" w:rsidR="00062CCF" w:rsidRDefault="00621BE9" w:rsidP="006B1978">
            <w:pPr>
              <w:pStyle w:val="TableParagraph"/>
            </w:pPr>
            <w:r>
              <w:t>N</w:t>
            </w:r>
          </w:p>
        </w:tc>
        <w:tc>
          <w:tcPr>
            <w:tcW w:w="3105" w:type="dxa"/>
          </w:tcPr>
          <w:p w14:paraId="19C0D07A" w14:textId="77777777" w:rsidR="00062CCF" w:rsidRDefault="00062CCF" w:rsidP="006B1978">
            <w:pPr>
              <w:pStyle w:val="TableParagraph"/>
            </w:pPr>
          </w:p>
        </w:tc>
      </w:tr>
      <w:tr w:rsidR="00062CCF" w14:paraId="268D1ECC" w14:textId="77777777" w:rsidTr="00062CCF">
        <w:trPr>
          <w:trHeight w:val="1143"/>
        </w:trPr>
        <w:tc>
          <w:tcPr>
            <w:tcW w:w="2164" w:type="dxa"/>
          </w:tcPr>
          <w:p w14:paraId="400A582B" w14:textId="409AC34E" w:rsidR="00062CCF" w:rsidRDefault="00062CCF" w:rsidP="006B1978">
            <w:pPr>
              <w:pStyle w:val="TableParagraph"/>
            </w:pPr>
            <w:r>
              <w:t>Umweltverschmutzung durch auslaufende Treibstoffe oder Schmiermittel</w:t>
            </w:r>
          </w:p>
        </w:tc>
        <w:tc>
          <w:tcPr>
            <w:tcW w:w="1730" w:type="dxa"/>
          </w:tcPr>
          <w:p w14:paraId="67E533F3" w14:textId="6122E606" w:rsidR="00062CCF" w:rsidRDefault="00621BE9" w:rsidP="006B1978">
            <w:pPr>
              <w:pStyle w:val="TableParagraph"/>
            </w:pPr>
            <w:r>
              <w:t>N</w:t>
            </w:r>
          </w:p>
        </w:tc>
        <w:tc>
          <w:tcPr>
            <w:tcW w:w="1642" w:type="dxa"/>
          </w:tcPr>
          <w:p w14:paraId="5F06D24F" w14:textId="12DF5B82" w:rsidR="00062CCF" w:rsidRDefault="00621BE9" w:rsidP="006B1978">
            <w:pPr>
              <w:pStyle w:val="TableParagraph"/>
            </w:pPr>
            <w:r>
              <w:t>N</w:t>
            </w:r>
          </w:p>
        </w:tc>
        <w:tc>
          <w:tcPr>
            <w:tcW w:w="3281" w:type="dxa"/>
          </w:tcPr>
          <w:p w14:paraId="0C436393" w14:textId="77777777" w:rsidR="00062CCF" w:rsidRDefault="00062CCF" w:rsidP="00D57488">
            <w:pPr>
              <w:pStyle w:val="TableParagraph"/>
            </w:pPr>
            <w:r>
              <w:t>Regelmäßige Wartung der Helferboote</w:t>
            </w:r>
          </w:p>
          <w:p w14:paraId="104FC8E2" w14:textId="77777777" w:rsidR="00062CCF" w:rsidRDefault="00062CCF" w:rsidP="00D57488">
            <w:pPr>
              <w:pStyle w:val="TableParagraph"/>
            </w:pPr>
            <w:r>
              <w:t>Regelmäßige Schulung der Helfer</w:t>
            </w:r>
          </w:p>
          <w:p w14:paraId="23BF0328" w14:textId="77777777" w:rsidR="00062CCF" w:rsidRDefault="00062CCF" w:rsidP="001E6394">
            <w:pPr>
              <w:pStyle w:val="TableParagraph"/>
            </w:pPr>
          </w:p>
        </w:tc>
        <w:tc>
          <w:tcPr>
            <w:tcW w:w="1730" w:type="dxa"/>
          </w:tcPr>
          <w:p w14:paraId="71E8E2EE" w14:textId="1DC65036" w:rsidR="00062CCF" w:rsidRDefault="00621BE9" w:rsidP="006B1978">
            <w:pPr>
              <w:pStyle w:val="TableParagraph"/>
            </w:pPr>
            <w:r>
              <w:t>N</w:t>
            </w:r>
          </w:p>
        </w:tc>
        <w:tc>
          <w:tcPr>
            <w:tcW w:w="1642" w:type="dxa"/>
          </w:tcPr>
          <w:p w14:paraId="0E56B6A8" w14:textId="5BFFF41E" w:rsidR="00062CCF" w:rsidRDefault="00621BE9" w:rsidP="006B1978">
            <w:pPr>
              <w:pStyle w:val="TableParagraph"/>
            </w:pPr>
            <w:r>
              <w:t>N</w:t>
            </w:r>
          </w:p>
        </w:tc>
        <w:tc>
          <w:tcPr>
            <w:tcW w:w="3105" w:type="dxa"/>
          </w:tcPr>
          <w:p w14:paraId="2FA9F79D" w14:textId="77777777" w:rsidR="00062CCF" w:rsidRDefault="00062CCF" w:rsidP="006B1978">
            <w:pPr>
              <w:pStyle w:val="TableParagraph"/>
            </w:pPr>
          </w:p>
        </w:tc>
      </w:tr>
    </w:tbl>
    <w:p w14:paraId="6C4C33B8" w14:textId="550A4FF7" w:rsidR="00062CCF" w:rsidRPr="00062CCF" w:rsidRDefault="00062CCF" w:rsidP="00062CCF">
      <w:r>
        <w:br w:type="page"/>
      </w:r>
    </w:p>
    <w:p w14:paraId="5C35176D" w14:textId="28D7765D" w:rsidR="00890A37" w:rsidRPr="00E72690" w:rsidRDefault="00E72690" w:rsidP="00890A37">
      <w:pPr>
        <w:pStyle w:val="Titel"/>
        <w:rPr>
          <w:rFonts w:ascii="Verdana" w:hAnsi="Verdana"/>
          <w:sz w:val="28"/>
          <w:lang w:val="de-AT"/>
        </w:rPr>
      </w:pPr>
      <w:r>
        <w:rPr>
          <w:rFonts w:ascii="Verdana" w:hAnsi="Verdana"/>
          <w:sz w:val="28"/>
          <w:lang w:val="de-AT"/>
        </w:rPr>
        <w:lastRenderedPageBreak/>
        <w:t>2.3</w:t>
      </w:r>
      <w:r>
        <w:rPr>
          <w:rFonts w:ascii="Verdana" w:hAnsi="Verdana"/>
          <w:sz w:val="28"/>
          <w:lang w:val="de-AT"/>
        </w:rPr>
        <w:tab/>
      </w:r>
      <w:r w:rsidR="00890A37" w:rsidRPr="00E72690">
        <w:rPr>
          <w:rFonts w:ascii="Verdana" w:hAnsi="Verdana"/>
          <w:sz w:val="28"/>
          <w:lang w:val="de-AT"/>
        </w:rPr>
        <w:t xml:space="preserve">Risikotabelle Segeln </w:t>
      </w:r>
      <w:r w:rsidR="00890A37" w:rsidRPr="00E72690">
        <w:rPr>
          <w:rFonts w:ascii="Verdana" w:hAnsi="Verdana"/>
          <w:b/>
          <w:sz w:val="28"/>
          <w:lang w:val="de-AT"/>
        </w:rPr>
        <w:t>Revierbedingungen Attersee</w:t>
      </w:r>
    </w:p>
    <w:p w14:paraId="7BD09479" w14:textId="77777777" w:rsidR="00890A37" w:rsidRPr="006B1978" w:rsidRDefault="00890A37" w:rsidP="00890A37">
      <w:pPr>
        <w:rPr>
          <w:lang w:val="de-AT"/>
        </w:rPr>
      </w:pPr>
    </w:p>
    <w:tbl>
      <w:tblPr>
        <w:tblStyle w:val="Tabellenraster"/>
        <w:tblW w:w="0" w:type="auto"/>
        <w:tblLook w:val="04A0" w:firstRow="1" w:lastRow="0" w:firstColumn="1" w:lastColumn="0" w:noHBand="0" w:noVBand="1"/>
      </w:tblPr>
      <w:tblGrid>
        <w:gridCol w:w="2164"/>
        <w:gridCol w:w="1730"/>
        <w:gridCol w:w="1642"/>
        <w:gridCol w:w="3281"/>
        <w:gridCol w:w="1730"/>
        <w:gridCol w:w="1642"/>
        <w:gridCol w:w="3105"/>
      </w:tblGrid>
      <w:tr w:rsidR="00890A37" w:rsidRPr="00E72690" w14:paraId="3FE157C5" w14:textId="77777777" w:rsidTr="00FF3DDA">
        <w:trPr>
          <w:trHeight w:val="429"/>
        </w:trPr>
        <w:tc>
          <w:tcPr>
            <w:tcW w:w="2164" w:type="dxa"/>
            <w:shd w:val="clear" w:color="auto" w:fill="D9D9D9" w:themeFill="background1" w:themeFillShade="D9"/>
          </w:tcPr>
          <w:p w14:paraId="0BDCEB08" w14:textId="77777777" w:rsidR="00890A37" w:rsidRPr="00062CCF" w:rsidRDefault="00890A37" w:rsidP="00D57488">
            <w:pPr>
              <w:pStyle w:val="TableParagraph"/>
              <w:rPr>
                <w:b/>
              </w:rPr>
            </w:pPr>
            <w:r w:rsidRPr="00062CCF">
              <w:rPr>
                <w:b/>
              </w:rPr>
              <w:t>Risikofaktor</w:t>
            </w:r>
          </w:p>
          <w:p w14:paraId="35315C29" w14:textId="77777777" w:rsidR="00890A37" w:rsidRPr="00062CCF" w:rsidRDefault="00890A37" w:rsidP="00D57488">
            <w:pPr>
              <w:pStyle w:val="TableParagraph"/>
              <w:rPr>
                <w:b/>
              </w:rPr>
            </w:pPr>
            <w:r w:rsidRPr="00062CCF">
              <w:rPr>
                <w:b/>
              </w:rPr>
              <w:t>Gefahr</w:t>
            </w:r>
          </w:p>
        </w:tc>
        <w:tc>
          <w:tcPr>
            <w:tcW w:w="1730" w:type="dxa"/>
            <w:shd w:val="clear" w:color="auto" w:fill="D9D9D9" w:themeFill="background1" w:themeFillShade="D9"/>
          </w:tcPr>
          <w:p w14:paraId="41A96AF5" w14:textId="77777777" w:rsidR="00890A37" w:rsidRPr="00062CCF" w:rsidRDefault="00890A37" w:rsidP="00D57488">
            <w:pPr>
              <w:pStyle w:val="TableParagraph"/>
              <w:rPr>
                <w:b/>
              </w:rPr>
            </w:pPr>
            <w:r w:rsidRPr="00062CCF">
              <w:rPr>
                <w:b/>
              </w:rPr>
              <w:t>Bewertung</w:t>
            </w:r>
          </w:p>
          <w:p w14:paraId="1B791F95" w14:textId="77777777" w:rsidR="00890A37" w:rsidRPr="00062CCF" w:rsidRDefault="00890A37" w:rsidP="00D57488">
            <w:pPr>
              <w:pStyle w:val="TableParagraph"/>
              <w:rPr>
                <w:b/>
              </w:rPr>
            </w:pPr>
            <w:r w:rsidRPr="00062CCF">
              <w:rPr>
                <w:b/>
              </w:rPr>
              <w:t>vor GM</w:t>
            </w:r>
          </w:p>
        </w:tc>
        <w:tc>
          <w:tcPr>
            <w:tcW w:w="1642" w:type="dxa"/>
            <w:shd w:val="clear" w:color="auto" w:fill="D9D9D9" w:themeFill="background1" w:themeFillShade="D9"/>
          </w:tcPr>
          <w:p w14:paraId="10BD6429" w14:textId="77777777" w:rsidR="00890A37" w:rsidRPr="00062CCF" w:rsidRDefault="00890A37" w:rsidP="00D57488">
            <w:pPr>
              <w:pStyle w:val="TableParagraph"/>
              <w:rPr>
                <w:b/>
              </w:rPr>
            </w:pPr>
            <w:r w:rsidRPr="00062CCF">
              <w:rPr>
                <w:b/>
              </w:rPr>
              <w:t>Häufigkeit</w:t>
            </w:r>
          </w:p>
          <w:p w14:paraId="4CB821E1" w14:textId="77777777" w:rsidR="00890A37" w:rsidRPr="00062CCF" w:rsidRDefault="00890A37" w:rsidP="00D57488">
            <w:pPr>
              <w:pStyle w:val="TableParagraph"/>
              <w:rPr>
                <w:b/>
              </w:rPr>
            </w:pPr>
            <w:r w:rsidRPr="00062CCF">
              <w:rPr>
                <w:b/>
              </w:rPr>
              <w:t>vor GM</w:t>
            </w:r>
          </w:p>
        </w:tc>
        <w:tc>
          <w:tcPr>
            <w:tcW w:w="3281" w:type="dxa"/>
            <w:shd w:val="clear" w:color="auto" w:fill="D9D9D9" w:themeFill="background1" w:themeFillShade="D9"/>
          </w:tcPr>
          <w:p w14:paraId="4EF89C4A" w14:textId="77777777" w:rsidR="00890A37" w:rsidRPr="00062CCF" w:rsidRDefault="00890A37" w:rsidP="00D57488">
            <w:pPr>
              <w:pStyle w:val="TableParagraph"/>
              <w:rPr>
                <w:b/>
              </w:rPr>
            </w:pPr>
            <w:r w:rsidRPr="00062CCF">
              <w:rPr>
                <w:b/>
              </w:rPr>
              <w:t>Gegenmaß-</w:t>
            </w:r>
          </w:p>
          <w:p w14:paraId="32909DC6" w14:textId="77777777" w:rsidR="00890A37" w:rsidRPr="00062CCF" w:rsidRDefault="00890A37" w:rsidP="00D57488">
            <w:pPr>
              <w:pStyle w:val="TableParagraph"/>
              <w:rPr>
                <w:b/>
              </w:rPr>
            </w:pPr>
            <w:r w:rsidRPr="00062CCF">
              <w:rPr>
                <w:b/>
              </w:rPr>
              <w:t>nahmen</w:t>
            </w:r>
          </w:p>
        </w:tc>
        <w:tc>
          <w:tcPr>
            <w:tcW w:w="1730" w:type="dxa"/>
            <w:shd w:val="clear" w:color="auto" w:fill="D9D9D9" w:themeFill="background1" w:themeFillShade="D9"/>
          </w:tcPr>
          <w:p w14:paraId="71017511" w14:textId="77777777" w:rsidR="00890A37" w:rsidRPr="00062CCF" w:rsidRDefault="00890A37" w:rsidP="00D57488">
            <w:pPr>
              <w:pStyle w:val="TableParagraph"/>
              <w:rPr>
                <w:b/>
              </w:rPr>
            </w:pPr>
            <w:r w:rsidRPr="00062CCF">
              <w:rPr>
                <w:b/>
              </w:rPr>
              <w:t>Bewertung nach GM</w:t>
            </w:r>
          </w:p>
        </w:tc>
        <w:tc>
          <w:tcPr>
            <w:tcW w:w="1642" w:type="dxa"/>
            <w:shd w:val="clear" w:color="auto" w:fill="D9D9D9" w:themeFill="background1" w:themeFillShade="D9"/>
          </w:tcPr>
          <w:p w14:paraId="5FF4F998" w14:textId="77777777" w:rsidR="00890A37" w:rsidRPr="00062CCF" w:rsidRDefault="00890A37" w:rsidP="00D57488">
            <w:pPr>
              <w:pStyle w:val="TableParagraph"/>
              <w:rPr>
                <w:b/>
              </w:rPr>
            </w:pPr>
            <w:r w:rsidRPr="00062CCF">
              <w:rPr>
                <w:b/>
              </w:rPr>
              <w:t>Häufigkeit nach GM</w:t>
            </w:r>
          </w:p>
        </w:tc>
        <w:tc>
          <w:tcPr>
            <w:tcW w:w="3105" w:type="dxa"/>
            <w:shd w:val="clear" w:color="auto" w:fill="D9D9D9" w:themeFill="background1" w:themeFillShade="D9"/>
          </w:tcPr>
          <w:p w14:paraId="54183620" w14:textId="77777777" w:rsidR="00890A37" w:rsidRPr="00062CCF" w:rsidRDefault="00890A37" w:rsidP="00D57488">
            <w:pPr>
              <w:pStyle w:val="TableParagraph"/>
              <w:rPr>
                <w:b/>
              </w:rPr>
            </w:pPr>
            <w:r w:rsidRPr="00062CCF">
              <w:rPr>
                <w:b/>
              </w:rPr>
              <w:t>Anmerkungen</w:t>
            </w:r>
          </w:p>
        </w:tc>
      </w:tr>
      <w:tr w:rsidR="00890A37" w:rsidRPr="00DB0368" w14:paraId="5B6C6F94" w14:textId="77777777" w:rsidTr="00D57488">
        <w:tc>
          <w:tcPr>
            <w:tcW w:w="2164" w:type="dxa"/>
          </w:tcPr>
          <w:p w14:paraId="02152450" w14:textId="23733152" w:rsidR="00890A37" w:rsidRDefault="00890A37" w:rsidP="00D57488">
            <w:pPr>
              <w:pStyle w:val="TableParagraph"/>
            </w:pPr>
            <w:r>
              <w:t>Sturmwarnung, Auftreten zum Segeln ungeeigneter bzw. gefährlicher Wetterbedingungen</w:t>
            </w:r>
          </w:p>
        </w:tc>
        <w:tc>
          <w:tcPr>
            <w:tcW w:w="1730" w:type="dxa"/>
          </w:tcPr>
          <w:p w14:paraId="001ECD89" w14:textId="453E7233" w:rsidR="00890A37" w:rsidRDefault="00621BE9" w:rsidP="00D57488">
            <w:pPr>
              <w:pStyle w:val="TableParagraph"/>
            </w:pPr>
            <w:r>
              <w:t>M</w:t>
            </w:r>
          </w:p>
        </w:tc>
        <w:tc>
          <w:tcPr>
            <w:tcW w:w="1642" w:type="dxa"/>
          </w:tcPr>
          <w:p w14:paraId="38BFA44A" w14:textId="05450E33" w:rsidR="00890A37" w:rsidRDefault="00621BE9" w:rsidP="00D57488">
            <w:pPr>
              <w:pStyle w:val="TableParagraph"/>
            </w:pPr>
            <w:r>
              <w:t>M</w:t>
            </w:r>
          </w:p>
        </w:tc>
        <w:tc>
          <w:tcPr>
            <w:tcW w:w="3281" w:type="dxa"/>
          </w:tcPr>
          <w:p w14:paraId="1537D26F" w14:textId="35BF9C48" w:rsidR="00890A37" w:rsidRDefault="00890A37" w:rsidP="00D57488">
            <w:pPr>
              <w:pStyle w:val="TableParagraph"/>
            </w:pPr>
            <w:r>
              <w:t>Regelmäßige Wettervorhersagen einholen, Beob</w:t>
            </w:r>
            <w:r w:rsidR="00A076FF">
              <w:t>a</w:t>
            </w:r>
            <w:r>
              <w:t xml:space="preserve">chtung der Wetterentwicklung, </w:t>
            </w:r>
          </w:p>
          <w:p w14:paraId="5FADA658" w14:textId="77777777" w:rsidR="00890A37" w:rsidRDefault="00890A37" w:rsidP="00D57488">
            <w:pPr>
              <w:pStyle w:val="TableParagraph"/>
            </w:pPr>
            <w:r>
              <w:t>Beobachtung der Sturmwarnung</w:t>
            </w:r>
          </w:p>
          <w:p w14:paraId="2B0E791B" w14:textId="1990B648" w:rsidR="00890A37" w:rsidRDefault="00890A37" w:rsidP="00D57488">
            <w:pPr>
              <w:pStyle w:val="TableParagraph"/>
            </w:pPr>
            <w:r>
              <w:t>Abbruch von Wettfahrten wenn erforderlich</w:t>
            </w:r>
          </w:p>
        </w:tc>
        <w:tc>
          <w:tcPr>
            <w:tcW w:w="1730" w:type="dxa"/>
          </w:tcPr>
          <w:p w14:paraId="6548BC4D" w14:textId="07AFE6CC" w:rsidR="00890A37" w:rsidRDefault="00621BE9" w:rsidP="00D57488">
            <w:pPr>
              <w:pStyle w:val="TableParagraph"/>
            </w:pPr>
            <w:r>
              <w:t>N</w:t>
            </w:r>
          </w:p>
        </w:tc>
        <w:tc>
          <w:tcPr>
            <w:tcW w:w="1642" w:type="dxa"/>
          </w:tcPr>
          <w:p w14:paraId="326CB85B" w14:textId="0235D28A" w:rsidR="00890A37" w:rsidRDefault="00621BE9" w:rsidP="00D57488">
            <w:pPr>
              <w:pStyle w:val="TableParagraph"/>
            </w:pPr>
            <w:r>
              <w:t>M</w:t>
            </w:r>
          </w:p>
        </w:tc>
        <w:tc>
          <w:tcPr>
            <w:tcW w:w="3105" w:type="dxa"/>
          </w:tcPr>
          <w:p w14:paraId="57F7061C" w14:textId="7EFEBD4F" w:rsidR="00890A37" w:rsidRDefault="00890A37" w:rsidP="00D57488">
            <w:pPr>
              <w:pStyle w:val="TableParagraph"/>
            </w:pPr>
            <w:r>
              <w:t>Rund um den See befindet sich ein System von Sturmwarnleuchten.</w:t>
            </w:r>
            <w:r w:rsidR="00A076FF">
              <w:t xml:space="preserve"> </w:t>
            </w:r>
            <w:r>
              <w:t xml:space="preserve">Ein gelbes Blinken Signalisiert die </w:t>
            </w:r>
            <w:proofErr w:type="gramStart"/>
            <w:r>
              <w:t>Warnung..</w:t>
            </w:r>
            <w:proofErr w:type="gramEnd"/>
            <w:r>
              <w:t xml:space="preserve"> Die Aktivierung h</w:t>
            </w:r>
            <w:r w:rsidR="00A076FF">
              <w:t>at nicht notwendiger Weise den A</w:t>
            </w:r>
            <w:r>
              <w:t>bbruch einer Wettfahrt zufolge, diese erfolgt durch den Bahnwettfahrtleiter.</w:t>
            </w:r>
          </w:p>
          <w:p w14:paraId="5C12E1C7" w14:textId="62B5F345" w:rsidR="00890A37" w:rsidRDefault="00890A37" w:rsidP="00D57488">
            <w:pPr>
              <w:pStyle w:val="TableParagraph"/>
            </w:pPr>
            <w:r>
              <w:t>Eine Information zur Sturmwarnung ist am Schwarzen Brett angeschlagen</w:t>
            </w:r>
          </w:p>
        </w:tc>
      </w:tr>
      <w:tr w:rsidR="00890A37" w:rsidRPr="00DB0368" w14:paraId="5540D930" w14:textId="77777777" w:rsidTr="00D57488">
        <w:trPr>
          <w:trHeight w:val="150"/>
        </w:trPr>
        <w:tc>
          <w:tcPr>
            <w:tcW w:w="2164" w:type="dxa"/>
          </w:tcPr>
          <w:p w14:paraId="51093D76" w14:textId="3AB23C09" w:rsidR="00890A37" w:rsidRDefault="00890A37" w:rsidP="00D57488">
            <w:pPr>
              <w:pStyle w:val="TableParagraph"/>
            </w:pPr>
            <w:r>
              <w:t>Untiefen</w:t>
            </w:r>
          </w:p>
        </w:tc>
        <w:tc>
          <w:tcPr>
            <w:tcW w:w="1730" w:type="dxa"/>
          </w:tcPr>
          <w:p w14:paraId="6A87C722" w14:textId="65DAB4F9" w:rsidR="00890A37" w:rsidRDefault="00621BE9" w:rsidP="00D57488">
            <w:pPr>
              <w:pStyle w:val="TableParagraph"/>
            </w:pPr>
            <w:r>
              <w:t>N</w:t>
            </w:r>
          </w:p>
        </w:tc>
        <w:tc>
          <w:tcPr>
            <w:tcW w:w="1642" w:type="dxa"/>
          </w:tcPr>
          <w:p w14:paraId="75EF5970" w14:textId="125DA12F" w:rsidR="00890A37" w:rsidRDefault="00621BE9" w:rsidP="00D57488">
            <w:pPr>
              <w:pStyle w:val="TableParagraph"/>
            </w:pPr>
            <w:r>
              <w:t>N</w:t>
            </w:r>
          </w:p>
        </w:tc>
        <w:tc>
          <w:tcPr>
            <w:tcW w:w="3281" w:type="dxa"/>
          </w:tcPr>
          <w:p w14:paraId="7A4701B7" w14:textId="223D0B9A" w:rsidR="00890A37" w:rsidRDefault="00890A37" w:rsidP="00D57488">
            <w:pPr>
              <w:pStyle w:val="TableParagraph"/>
            </w:pPr>
            <w:r>
              <w:t>Informationen über gefährliche Untiefen den Teilnehmern und Helfern bekannt geben</w:t>
            </w:r>
            <w:r w:rsidR="00D115FC">
              <w:t>.</w:t>
            </w:r>
          </w:p>
        </w:tc>
        <w:tc>
          <w:tcPr>
            <w:tcW w:w="1730" w:type="dxa"/>
          </w:tcPr>
          <w:p w14:paraId="1119B634" w14:textId="2CFD41B2" w:rsidR="00890A37" w:rsidRDefault="00621BE9" w:rsidP="00D57488">
            <w:pPr>
              <w:pStyle w:val="TableParagraph"/>
            </w:pPr>
            <w:r>
              <w:t>N</w:t>
            </w:r>
          </w:p>
        </w:tc>
        <w:tc>
          <w:tcPr>
            <w:tcW w:w="1642" w:type="dxa"/>
          </w:tcPr>
          <w:p w14:paraId="226FB1F3" w14:textId="0ACE174B" w:rsidR="00890A37" w:rsidRDefault="00621BE9" w:rsidP="00D57488">
            <w:pPr>
              <w:pStyle w:val="TableParagraph"/>
            </w:pPr>
            <w:r>
              <w:t>N</w:t>
            </w:r>
          </w:p>
        </w:tc>
        <w:tc>
          <w:tcPr>
            <w:tcW w:w="3105" w:type="dxa"/>
          </w:tcPr>
          <w:p w14:paraId="76C36ECF" w14:textId="0DB17D22" w:rsidR="00890A37" w:rsidRDefault="00D115FC" w:rsidP="00D57488">
            <w:pPr>
              <w:pStyle w:val="TableParagraph"/>
            </w:pPr>
            <w:r>
              <w:t>Verantwortlich: Ver</w:t>
            </w:r>
            <w:r w:rsidR="00A076FF">
              <w:t>a</w:t>
            </w:r>
            <w:r>
              <w:t>nstaltungsleiter</w:t>
            </w:r>
          </w:p>
          <w:p w14:paraId="320A6E93" w14:textId="6272EAC8" w:rsidR="00D115FC" w:rsidRDefault="00A076FF" w:rsidP="00D57488">
            <w:pPr>
              <w:pStyle w:val="TableParagraph"/>
            </w:pPr>
            <w:r>
              <w:t>Durch Aushang am Schwarze</w:t>
            </w:r>
            <w:r w:rsidR="00D115FC">
              <w:t>n Brett</w:t>
            </w:r>
          </w:p>
        </w:tc>
      </w:tr>
      <w:tr w:rsidR="00890A37" w14:paraId="71BA1A5D" w14:textId="77777777" w:rsidTr="00D115FC">
        <w:trPr>
          <w:trHeight w:val="1296"/>
        </w:trPr>
        <w:tc>
          <w:tcPr>
            <w:tcW w:w="2164" w:type="dxa"/>
          </w:tcPr>
          <w:p w14:paraId="250F13B6" w14:textId="1766716C" w:rsidR="00890A37" w:rsidRDefault="00E656CE" w:rsidP="00D57488">
            <w:pPr>
              <w:pStyle w:val="TableParagraph"/>
            </w:pPr>
            <w:r>
              <w:t xml:space="preserve">Kollisionen mit </w:t>
            </w:r>
            <w:r w:rsidR="00D115FC">
              <w:t>Berufsschifffahrt und Vorrangfahrzeuge</w:t>
            </w:r>
            <w:r w:rsidR="003E4DCC">
              <w:t>n</w:t>
            </w:r>
          </w:p>
        </w:tc>
        <w:tc>
          <w:tcPr>
            <w:tcW w:w="1730" w:type="dxa"/>
          </w:tcPr>
          <w:p w14:paraId="4E740515" w14:textId="1F60529E" w:rsidR="00890A37" w:rsidRDefault="00621BE9" w:rsidP="00D57488">
            <w:pPr>
              <w:pStyle w:val="TableParagraph"/>
            </w:pPr>
            <w:r>
              <w:t>N</w:t>
            </w:r>
          </w:p>
        </w:tc>
        <w:tc>
          <w:tcPr>
            <w:tcW w:w="1642" w:type="dxa"/>
          </w:tcPr>
          <w:p w14:paraId="53F3D9E8" w14:textId="4D4E3DFB" w:rsidR="00890A37" w:rsidRDefault="00621BE9" w:rsidP="00D57488">
            <w:pPr>
              <w:pStyle w:val="TableParagraph"/>
            </w:pPr>
            <w:r>
              <w:t>N</w:t>
            </w:r>
          </w:p>
        </w:tc>
        <w:tc>
          <w:tcPr>
            <w:tcW w:w="3281" w:type="dxa"/>
          </w:tcPr>
          <w:p w14:paraId="116BC92A" w14:textId="0E7C9650" w:rsidR="00890A37" w:rsidRDefault="00D115FC" w:rsidP="00D57488">
            <w:pPr>
              <w:pStyle w:val="TableParagraph"/>
            </w:pPr>
            <w:r>
              <w:t>Informationen ü</w:t>
            </w:r>
            <w:r w:rsidR="00A076FF">
              <w:t>ber Vorkommen und Kennzeichnung</w:t>
            </w:r>
            <w:r>
              <w:t xml:space="preserve"> den Teilnehmern und Helfern bekannt geben</w:t>
            </w:r>
          </w:p>
        </w:tc>
        <w:tc>
          <w:tcPr>
            <w:tcW w:w="1730" w:type="dxa"/>
          </w:tcPr>
          <w:p w14:paraId="6F11024F" w14:textId="4DACA411" w:rsidR="00890A37" w:rsidRDefault="00621BE9" w:rsidP="00D57488">
            <w:pPr>
              <w:pStyle w:val="TableParagraph"/>
            </w:pPr>
            <w:r>
              <w:t>N</w:t>
            </w:r>
          </w:p>
        </w:tc>
        <w:tc>
          <w:tcPr>
            <w:tcW w:w="1642" w:type="dxa"/>
          </w:tcPr>
          <w:p w14:paraId="7A92776C" w14:textId="731F10DD" w:rsidR="00890A37" w:rsidRDefault="00621BE9" w:rsidP="00D57488">
            <w:pPr>
              <w:pStyle w:val="TableParagraph"/>
            </w:pPr>
            <w:r>
              <w:t>N</w:t>
            </w:r>
          </w:p>
        </w:tc>
        <w:tc>
          <w:tcPr>
            <w:tcW w:w="3105" w:type="dxa"/>
          </w:tcPr>
          <w:p w14:paraId="5FFC6BA2" w14:textId="6753E9EE" w:rsidR="00890A37" w:rsidRDefault="00890A37" w:rsidP="00D57488">
            <w:pPr>
              <w:pStyle w:val="TableParagraph"/>
            </w:pPr>
          </w:p>
        </w:tc>
      </w:tr>
    </w:tbl>
    <w:p w14:paraId="3C532166" w14:textId="77777777" w:rsidR="00890A37" w:rsidRDefault="00890A37">
      <w:pPr>
        <w:widowControl/>
        <w:spacing w:after="160" w:line="259" w:lineRule="auto"/>
        <w:rPr>
          <w:rFonts w:ascii="Verdana" w:hAnsi="Verdana"/>
          <w:sz w:val="28"/>
          <w:szCs w:val="28"/>
          <w:lang w:val="de-AT"/>
        </w:rPr>
      </w:pPr>
      <w:r>
        <w:rPr>
          <w:sz w:val="28"/>
        </w:rPr>
        <w:br w:type="page"/>
      </w:r>
    </w:p>
    <w:p w14:paraId="76657BB8" w14:textId="369FC9E1" w:rsidR="00D115FC" w:rsidRPr="00E72690" w:rsidRDefault="00E72690" w:rsidP="00D115FC">
      <w:pPr>
        <w:pStyle w:val="Titel"/>
        <w:rPr>
          <w:rFonts w:ascii="Verdana" w:hAnsi="Verdana"/>
          <w:sz w:val="28"/>
          <w:lang w:val="de-AT"/>
        </w:rPr>
      </w:pPr>
      <w:r>
        <w:rPr>
          <w:rFonts w:ascii="Verdana" w:hAnsi="Verdana"/>
          <w:sz w:val="28"/>
          <w:lang w:val="de-AT"/>
        </w:rPr>
        <w:lastRenderedPageBreak/>
        <w:t>2.4</w:t>
      </w:r>
      <w:r>
        <w:rPr>
          <w:rFonts w:ascii="Verdana" w:hAnsi="Verdana"/>
          <w:sz w:val="28"/>
          <w:lang w:val="de-AT"/>
        </w:rPr>
        <w:tab/>
      </w:r>
      <w:r w:rsidR="009D5D94" w:rsidRPr="00E72690">
        <w:rPr>
          <w:rFonts w:ascii="Verdana" w:hAnsi="Verdana"/>
          <w:sz w:val="28"/>
          <w:lang w:val="de-AT"/>
        </w:rPr>
        <w:t xml:space="preserve">Risikotabelle Segeln </w:t>
      </w:r>
      <w:r w:rsidR="009D5D94" w:rsidRPr="00E72690">
        <w:rPr>
          <w:rFonts w:ascii="Verdana" w:hAnsi="Verdana"/>
          <w:b/>
          <w:sz w:val="28"/>
          <w:lang w:val="de-AT"/>
        </w:rPr>
        <w:t>k</w:t>
      </w:r>
      <w:r w:rsidR="007E176F" w:rsidRPr="00E72690">
        <w:rPr>
          <w:rFonts w:ascii="Verdana" w:hAnsi="Verdana"/>
          <w:b/>
          <w:sz w:val="28"/>
          <w:lang w:val="de-AT"/>
        </w:rPr>
        <w:t>lassenspezifisch f. Tempest</w:t>
      </w:r>
    </w:p>
    <w:p w14:paraId="2E482CFE" w14:textId="77777777" w:rsidR="00D115FC" w:rsidRPr="006B1978" w:rsidRDefault="00D115FC" w:rsidP="00D115FC">
      <w:pPr>
        <w:rPr>
          <w:lang w:val="de-AT"/>
        </w:rPr>
      </w:pPr>
    </w:p>
    <w:tbl>
      <w:tblPr>
        <w:tblStyle w:val="Tabellenraster"/>
        <w:tblW w:w="0" w:type="auto"/>
        <w:tblLook w:val="04A0" w:firstRow="1" w:lastRow="0" w:firstColumn="1" w:lastColumn="0" w:noHBand="0" w:noVBand="1"/>
      </w:tblPr>
      <w:tblGrid>
        <w:gridCol w:w="2164"/>
        <w:gridCol w:w="1730"/>
        <w:gridCol w:w="1642"/>
        <w:gridCol w:w="3281"/>
        <w:gridCol w:w="1730"/>
        <w:gridCol w:w="1642"/>
        <w:gridCol w:w="3105"/>
      </w:tblGrid>
      <w:tr w:rsidR="00D115FC" w:rsidRPr="00E72690" w14:paraId="431656A7" w14:textId="77777777" w:rsidTr="00062CCF">
        <w:tc>
          <w:tcPr>
            <w:tcW w:w="2164" w:type="dxa"/>
            <w:shd w:val="clear" w:color="auto" w:fill="D9D9D9" w:themeFill="background1" w:themeFillShade="D9"/>
          </w:tcPr>
          <w:p w14:paraId="21F2DC86" w14:textId="77777777" w:rsidR="00D115FC" w:rsidRPr="00062CCF" w:rsidRDefault="00D115FC" w:rsidP="00062CCF">
            <w:pPr>
              <w:pStyle w:val="TableParagraph"/>
              <w:rPr>
                <w:b/>
              </w:rPr>
            </w:pPr>
            <w:r w:rsidRPr="00062CCF">
              <w:rPr>
                <w:b/>
              </w:rPr>
              <w:t>Risikofaktor</w:t>
            </w:r>
          </w:p>
          <w:p w14:paraId="7D02C8C2" w14:textId="77777777" w:rsidR="00D115FC" w:rsidRPr="00062CCF" w:rsidRDefault="00D115FC" w:rsidP="00062CCF">
            <w:pPr>
              <w:pStyle w:val="TableParagraph"/>
              <w:rPr>
                <w:b/>
              </w:rPr>
            </w:pPr>
            <w:r w:rsidRPr="00062CCF">
              <w:rPr>
                <w:b/>
              </w:rPr>
              <w:t>Gefahr</w:t>
            </w:r>
          </w:p>
        </w:tc>
        <w:tc>
          <w:tcPr>
            <w:tcW w:w="1730" w:type="dxa"/>
            <w:shd w:val="clear" w:color="auto" w:fill="D9D9D9" w:themeFill="background1" w:themeFillShade="D9"/>
          </w:tcPr>
          <w:p w14:paraId="6EDCB0A3" w14:textId="77777777" w:rsidR="00D115FC" w:rsidRPr="00062CCF" w:rsidRDefault="00D115FC" w:rsidP="00062CCF">
            <w:pPr>
              <w:pStyle w:val="TableParagraph"/>
              <w:rPr>
                <w:b/>
              </w:rPr>
            </w:pPr>
            <w:r w:rsidRPr="00062CCF">
              <w:rPr>
                <w:b/>
              </w:rPr>
              <w:t>Bewertung</w:t>
            </w:r>
          </w:p>
          <w:p w14:paraId="2371484A" w14:textId="77777777" w:rsidR="00D115FC" w:rsidRPr="00062CCF" w:rsidRDefault="00D115FC" w:rsidP="00062CCF">
            <w:pPr>
              <w:pStyle w:val="TableParagraph"/>
              <w:rPr>
                <w:b/>
              </w:rPr>
            </w:pPr>
            <w:r w:rsidRPr="00062CCF">
              <w:rPr>
                <w:b/>
              </w:rPr>
              <w:t>vor GM</w:t>
            </w:r>
          </w:p>
        </w:tc>
        <w:tc>
          <w:tcPr>
            <w:tcW w:w="1642" w:type="dxa"/>
            <w:shd w:val="clear" w:color="auto" w:fill="D9D9D9" w:themeFill="background1" w:themeFillShade="D9"/>
          </w:tcPr>
          <w:p w14:paraId="4BEF0816" w14:textId="77777777" w:rsidR="00D115FC" w:rsidRPr="00062CCF" w:rsidRDefault="00D115FC" w:rsidP="00062CCF">
            <w:pPr>
              <w:pStyle w:val="TableParagraph"/>
              <w:rPr>
                <w:b/>
              </w:rPr>
            </w:pPr>
            <w:r w:rsidRPr="00062CCF">
              <w:rPr>
                <w:b/>
              </w:rPr>
              <w:t>Häufigkeit</w:t>
            </w:r>
          </w:p>
          <w:p w14:paraId="2C161F97" w14:textId="77777777" w:rsidR="00D115FC" w:rsidRPr="00062CCF" w:rsidRDefault="00D115FC" w:rsidP="00062CCF">
            <w:pPr>
              <w:pStyle w:val="TableParagraph"/>
              <w:rPr>
                <w:b/>
              </w:rPr>
            </w:pPr>
            <w:r w:rsidRPr="00062CCF">
              <w:rPr>
                <w:b/>
              </w:rPr>
              <w:t>vor GM</w:t>
            </w:r>
          </w:p>
        </w:tc>
        <w:tc>
          <w:tcPr>
            <w:tcW w:w="3281" w:type="dxa"/>
            <w:shd w:val="clear" w:color="auto" w:fill="D9D9D9" w:themeFill="background1" w:themeFillShade="D9"/>
          </w:tcPr>
          <w:p w14:paraId="67C6B766" w14:textId="77777777" w:rsidR="00D115FC" w:rsidRPr="00062CCF" w:rsidRDefault="00D115FC" w:rsidP="00062CCF">
            <w:pPr>
              <w:pStyle w:val="TableParagraph"/>
              <w:rPr>
                <w:b/>
              </w:rPr>
            </w:pPr>
            <w:r w:rsidRPr="00062CCF">
              <w:rPr>
                <w:b/>
              </w:rPr>
              <w:t>Gegenmaß-</w:t>
            </w:r>
          </w:p>
          <w:p w14:paraId="4D76B233" w14:textId="77777777" w:rsidR="00D115FC" w:rsidRPr="00062CCF" w:rsidRDefault="00D115FC" w:rsidP="00062CCF">
            <w:pPr>
              <w:pStyle w:val="TableParagraph"/>
              <w:rPr>
                <w:b/>
              </w:rPr>
            </w:pPr>
            <w:r w:rsidRPr="00062CCF">
              <w:rPr>
                <w:b/>
              </w:rPr>
              <w:t>nahmen</w:t>
            </w:r>
          </w:p>
        </w:tc>
        <w:tc>
          <w:tcPr>
            <w:tcW w:w="1730" w:type="dxa"/>
            <w:shd w:val="clear" w:color="auto" w:fill="D9D9D9" w:themeFill="background1" w:themeFillShade="D9"/>
          </w:tcPr>
          <w:p w14:paraId="5D9F28D1" w14:textId="77777777" w:rsidR="00D115FC" w:rsidRPr="00062CCF" w:rsidRDefault="00D115FC" w:rsidP="00D57488">
            <w:pPr>
              <w:pStyle w:val="TableParagraph"/>
              <w:rPr>
                <w:b/>
              </w:rPr>
            </w:pPr>
            <w:r w:rsidRPr="00062CCF">
              <w:rPr>
                <w:b/>
              </w:rPr>
              <w:t>Bewertung nach GM</w:t>
            </w:r>
          </w:p>
        </w:tc>
        <w:tc>
          <w:tcPr>
            <w:tcW w:w="1642" w:type="dxa"/>
            <w:shd w:val="clear" w:color="auto" w:fill="D9D9D9" w:themeFill="background1" w:themeFillShade="D9"/>
          </w:tcPr>
          <w:p w14:paraId="3DEDAF0B" w14:textId="77777777" w:rsidR="00D115FC" w:rsidRPr="00062CCF" w:rsidRDefault="00D115FC" w:rsidP="00D57488">
            <w:pPr>
              <w:pStyle w:val="TableParagraph"/>
              <w:rPr>
                <w:b/>
              </w:rPr>
            </w:pPr>
            <w:r w:rsidRPr="00062CCF">
              <w:rPr>
                <w:b/>
              </w:rPr>
              <w:t>Häufigkeit nach GM</w:t>
            </w:r>
          </w:p>
        </w:tc>
        <w:tc>
          <w:tcPr>
            <w:tcW w:w="3105" w:type="dxa"/>
            <w:shd w:val="clear" w:color="auto" w:fill="D9D9D9" w:themeFill="background1" w:themeFillShade="D9"/>
          </w:tcPr>
          <w:p w14:paraId="62612005" w14:textId="77777777" w:rsidR="00D115FC" w:rsidRPr="00062CCF" w:rsidRDefault="00D115FC" w:rsidP="00D57488">
            <w:pPr>
              <w:pStyle w:val="TableParagraph"/>
              <w:rPr>
                <w:b/>
              </w:rPr>
            </w:pPr>
            <w:r w:rsidRPr="00062CCF">
              <w:rPr>
                <w:b/>
              </w:rPr>
              <w:t>Anmerkungen</w:t>
            </w:r>
          </w:p>
        </w:tc>
      </w:tr>
      <w:tr w:rsidR="00621BE9" w14:paraId="1E230236" w14:textId="77777777" w:rsidTr="00D57488">
        <w:trPr>
          <w:trHeight w:val="891"/>
        </w:trPr>
        <w:tc>
          <w:tcPr>
            <w:tcW w:w="2164" w:type="dxa"/>
            <w:vAlign w:val="center"/>
          </w:tcPr>
          <w:p w14:paraId="06A55683" w14:textId="180B2082" w:rsidR="00621BE9" w:rsidRDefault="00621BE9" w:rsidP="00062CCF">
            <w:pPr>
              <w:pStyle w:val="TableParagraph"/>
              <w:rPr>
                <w:lang w:eastAsia="de-AT"/>
              </w:rPr>
            </w:pPr>
            <w:r>
              <w:rPr>
                <w:lang w:eastAsia="de-AT"/>
              </w:rPr>
              <w:t xml:space="preserve">Einzelne Boote können bei Vollschlagen </w:t>
            </w:r>
            <w:proofErr w:type="gramStart"/>
            <w:r>
              <w:rPr>
                <w:lang w:eastAsia="de-AT"/>
              </w:rPr>
              <w:t xml:space="preserve">untergehen </w:t>
            </w:r>
            <w:r w:rsidR="007E176F">
              <w:rPr>
                <w:lang w:eastAsia="de-AT"/>
              </w:rPr>
              <w:t>,</w:t>
            </w:r>
            <w:proofErr w:type="gramEnd"/>
          </w:p>
          <w:p w14:paraId="0FF483C9" w14:textId="77777777" w:rsidR="00621BE9" w:rsidRDefault="00621BE9" w:rsidP="00062CCF">
            <w:pPr>
              <w:pStyle w:val="TableParagraph"/>
              <w:rPr>
                <w:lang w:eastAsia="de-AT"/>
              </w:rPr>
            </w:pPr>
            <w:r>
              <w:rPr>
                <w:lang w:eastAsia="de-AT"/>
              </w:rPr>
              <w:t>Verlust der Bootes,</w:t>
            </w:r>
          </w:p>
          <w:p w14:paraId="4B0721A7" w14:textId="7DEAE67B" w:rsidR="00621BE9" w:rsidRDefault="00621BE9" w:rsidP="00062CCF">
            <w:pPr>
              <w:pStyle w:val="TableParagraph"/>
            </w:pPr>
            <w:r>
              <w:rPr>
                <w:lang w:eastAsia="de-AT"/>
              </w:rPr>
              <w:t xml:space="preserve">Verletzung </w:t>
            </w:r>
            <w:r w:rsidR="007E176F">
              <w:rPr>
                <w:lang w:eastAsia="de-AT"/>
              </w:rPr>
              <w:t xml:space="preserve">(Trapez) </w:t>
            </w:r>
            <w:r>
              <w:rPr>
                <w:lang w:eastAsia="de-AT"/>
              </w:rPr>
              <w:t>bzw. Ertrinken von Besatzung</w:t>
            </w:r>
          </w:p>
        </w:tc>
        <w:tc>
          <w:tcPr>
            <w:tcW w:w="1730" w:type="dxa"/>
          </w:tcPr>
          <w:p w14:paraId="6BA2ED77" w14:textId="11ACDE4F" w:rsidR="00621BE9" w:rsidRDefault="00621BE9" w:rsidP="00621BE9">
            <w:pPr>
              <w:pStyle w:val="TableParagraph"/>
            </w:pPr>
            <w:r>
              <w:t>N</w:t>
            </w:r>
          </w:p>
        </w:tc>
        <w:tc>
          <w:tcPr>
            <w:tcW w:w="1642" w:type="dxa"/>
          </w:tcPr>
          <w:p w14:paraId="647CDA5A" w14:textId="09D6F5AF" w:rsidR="00621BE9" w:rsidRDefault="00621BE9" w:rsidP="00062CCF">
            <w:pPr>
              <w:pStyle w:val="TableParagraph"/>
            </w:pPr>
            <w:r>
              <w:t>N</w:t>
            </w:r>
          </w:p>
        </w:tc>
        <w:tc>
          <w:tcPr>
            <w:tcW w:w="3281" w:type="dxa"/>
          </w:tcPr>
          <w:p w14:paraId="24D18CBB" w14:textId="5C9F253F" w:rsidR="00621BE9" w:rsidRDefault="00621BE9" w:rsidP="00062CCF">
            <w:pPr>
              <w:pStyle w:val="TableParagraph"/>
            </w:pPr>
            <w:r>
              <w:rPr>
                <w:lang w:eastAsia="de-AT"/>
              </w:rPr>
              <w:t>Briefing der</w:t>
            </w:r>
            <w:r w:rsidR="00A076FF">
              <w:rPr>
                <w:lang w:eastAsia="de-AT"/>
              </w:rPr>
              <w:t xml:space="preserve"> </w:t>
            </w:r>
            <w:r>
              <w:rPr>
                <w:lang w:eastAsia="de-AT"/>
              </w:rPr>
              <w:t>Teilnehmer, der Regattahelfer und der Wasserrettung</w:t>
            </w:r>
          </w:p>
        </w:tc>
        <w:tc>
          <w:tcPr>
            <w:tcW w:w="1730" w:type="dxa"/>
          </w:tcPr>
          <w:p w14:paraId="1610BA34" w14:textId="37428474" w:rsidR="00621BE9" w:rsidRDefault="00621BE9" w:rsidP="00D57488">
            <w:pPr>
              <w:pStyle w:val="TableParagraph"/>
            </w:pPr>
            <w:r>
              <w:t>N</w:t>
            </w:r>
          </w:p>
        </w:tc>
        <w:tc>
          <w:tcPr>
            <w:tcW w:w="1642" w:type="dxa"/>
          </w:tcPr>
          <w:p w14:paraId="1AC40F52" w14:textId="4A2F06CA" w:rsidR="00621BE9" w:rsidRDefault="00621BE9" w:rsidP="00D57488">
            <w:pPr>
              <w:pStyle w:val="TableParagraph"/>
            </w:pPr>
            <w:r>
              <w:t>N</w:t>
            </w:r>
          </w:p>
        </w:tc>
        <w:tc>
          <w:tcPr>
            <w:tcW w:w="3105" w:type="dxa"/>
          </w:tcPr>
          <w:p w14:paraId="6E8C79A1" w14:textId="77777777" w:rsidR="00621BE9" w:rsidRDefault="00621BE9" w:rsidP="00D57488">
            <w:pPr>
              <w:pStyle w:val="TableParagraph"/>
            </w:pPr>
          </w:p>
        </w:tc>
      </w:tr>
      <w:tr w:rsidR="00621BE9" w14:paraId="350BE272" w14:textId="77777777" w:rsidTr="00D57488">
        <w:trPr>
          <w:trHeight w:val="1017"/>
        </w:trPr>
        <w:tc>
          <w:tcPr>
            <w:tcW w:w="2164" w:type="dxa"/>
            <w:vAlign w:val="center"/>
          </w:tcPr>
          <w:p w14:paraId="1B0C7992" w14:textId="4D14BBE2" w:rsidR="00621BE9" w:rsidRDefault="00621BE9" w:rsidP="00062CCF">
            <w:pPr>
              <w:pStyle w:val="TableParagraph"/>
              <w:rPr>
                <w:lang w:eastAsia="de-AT"/>
              </w:rPr>
            </w:pPr>
            <w:r w:rsidRPr="00925F38">
              <w:rPr>
                <w:lang w:eastAsia="de-AT"/>
              </w:rPr>
              <w:t>Grundberührung durch ein Boot</w:t>
            </w:r>
          </w:p>
          <w:p w14:paraId="40189AAC" w14:textId="517F1565" w:rsidR="00621BE9" w:rsidRDefault="00621BE9" w:rsidP="00062CCF">
            <w:pPr>
              <w:pStyle w:val="TableParagraph"/>
            </w:pPr>
            <w:r w:rsidRPr="00925F38">
              <w:rPr>
                <w:lang w:eastAsia="de-AT"/>
              </w:rPr>
              <w:t>Beschädigung od. Verlust des Bootes, Verletzungsgefahr</w:t>
            </w:r>
          </w:p>
        </w:tc>
        <w:tc>
          <w:tcPr>
            <w:tcW w:w="1730" w:type="dxa"/>
          </w:tcPr>
          <w:p w14:paraId="0AF29626" w14:textId="2FD92C34" w:rsidR="00621BE9" w:rsidRDefault="00621BE9" w:rsidP="00062CCF">
            <w:pPr>
              <w:pStyle w:val="TableParagraph"/>
            </w:pPr>
            <w:r>
              <w:t>N</w:t>
            </w:r>
          </w:p>
        </w:tc>
        <w:tc>
          <w:tcPr>
            <w:tcW w:w="1642" w:type="dxa"/>
          </w:tcPr>
          <w:p w14:paraId="1776E53B" w14:textId="169BF6BF" w:rsidR="00621BE9" w:rsidRDefault="00621BE9" w:rsidP="00062CCF">
            <w:pPr>
              <w:pStyle w:val="TableParagraph"/>
            </w:pPr>
            <w:r>
              <w:t>N</w:t>
            </w:r>
          </w:p>
        </w:tc>
        <w:tc>
          <w:tcPr>
            <w:tcW w:w="3281" w:type="dxa"/>
          </w:tcPr>
          <w:p w14:paraId="37281147" w14:textId="55A8F03A" w:rsidR="00621BE9" w:rsidRDefault="00621BE9" w:rsidP="00062CCF">
            <w:pPr>
              <w:pStyle w:val="TableParagraph"/>
            </w:pPr>
            <w:r>
              <w:t>Informationen über gefährliche Untiefen den Teilnehmern und Helfern bekannt geben.</w:t>
            </w:r>
          </w:p>
        </w:tc>
        <w:tc>
          <w:tcPr>
            <w:tcW w:w="1730" w:type="dxa"/>
          </w:tcPr>
          <w:p w14:paraId="172BB413" w14:textId="0DE0372D" w:rsidR="00621BE9" w:rsidRDefault="00621BE9" w:rsidP="00D57488">
            <w:pPr>
              <w:pStyle w:val="TableParagraph"/>
            </w:pPr>
            <w:r>
              <w:t>N</w:t>
            </w:r>
          </w:p>
        </w:tc>
        <w:tc>
          <w:tcPr>
            <w:tcW w:w="1642" w:type="dxa"/>
          </w:tcPr>
          <w:p w14:paraId="02A80A3B" w14:textId="092441FC" w:rsidR="00621BE9" w:rsidRDefault="00621BE9" w:rsidP="00D57488">
            <w:pPr>
              <w:pStyle w:val="TableParagraph"/>
            </w:pPr>
            <w:r>
              <w:t>N</w:t>
            </w:r>
          </w:p>
        </w:tc>
        <w:tc>
          <w:tcPr>
            <w:tcW w:w="3105" w:type="dxa"/>
          </w:tcPr>
          <w:p w14:paraId="426B9A51" w14:textId="37124759" w:rsidR="00621BE9" w:rsidRDefault="00621BE9" w:rsidP="00D57488">
            <w:pPr>
              <w:pStyle w:val="TableParagraph"/>
            </w:pPr>
          </w:p>
        </w:tc>
      </w:tr>
      <w:tr w:rsidR="00621BE9" w14:paraId="6F2E3084" w14:textId="77777777" w:rsidTr="00D57488">
        <w:trPr>
          <w:trHeight w:val="150"/>
        </w:trPr>
        <w:tc>
          <w:tcPr>
            <w:tcW w:w="2164" w:type="dxa"/>
            <w:vAlign w:val="center"/>
          </w:tcPr>
          <w:p w14:paraId="1364B07E" w14:textId="77777777" w:rsidR="00621BE9" w:rsidRDefault="00621BE9" w:rsidP="00062CCF">
            <w:pPr>
              <w:pStyle w:val="TableParagraph"/>
              <w:rPr>
                <w:lang w:eastAsia="de-AT"/>
              </w:rPr>
            </w:pPr>
            <w:r>
              <w:rPr>
                <w:lang w:eastAsia="de-AT"/>
              </w:rPr>
              <w:t>Vorfall beim Kranen</w:t>
            </w:r>
          </w:p>
          <w:p w14:paraId="23FAEF7B" w14:textId="4BB9D28E" w:rsidR="00621BE9" w:rsidRDefault="00621BE9" w:rsidP="00062CCF">
            <w:pPr>
              <w:pStyle w:val="TableParagraph"/>
            </w:pPr>
            <w:r w:rsidRPr="00F50E99">
              <w:rPr>
                <w:lang w:eastAsia="de-AT"/>
              </w:rPr>
              <w:t>Beschädigung od. Verlust des Bootes, Verletzungsgefahr</w:t>
            </w:r>
          </w:p>
        </w:tc>
        <w:tc>
          <w:tcPr>
            <w:tcW w:w="1730" w:type="dxa"/>
          </w:tcPr>
          <w:p w14:paraId="6CC200C5" w14:textId="3981A6E0" w:rsidR="00621BE9" w:rsidRDefault="00621BE9" w:rsidP="00062CCF">
            <w:pPr>
              <w:pStyle w:val="TableParagraph"/>
            </w:pPr>
            <w:r>
              <w:t>N</w:t>
            </w:r>
          </w:p>
        </w:tc>
        <w:tc>
          <w:tcPr>
            <w:tcW w:w="1642" w:type="dxa"/>
          </w:tcPr>
          <w:p w14:paraId="69A48385" w14:textId="7855AB64" w:rsidR="00621BE9" w:rsidRDefault="00621BE9" w:rsidP="00062CCF">
            <w:pPr>
              <w:pStyle w:val="TableParagraph"/>
            </w:pPr>
            <w:r>
              <w:t>N</w:t>
            </w:r>
          </w:p>
        </w:tc>
        <w:tc>
          <w:tcPr>
            <w:tcW w:w="3281" w:type="dxa"/>
          </w:tcPr>
          <w:p w14:paraId="67566C31" w14:textId="06630FE5" w:rsidR="00621BE9" w:rsidRDefault="00621BE9" w:rsidP="00062CCF">
            <w:pPr>
              <w:pStyle w:val="TableParagraph"/>
            </w:pPr>
            <w:r>
              <w:rPr>
                <w:lang w:eastAsia="de-AT"/>
              </w:rPr>
              <w:t>Bei der Kranbedienung sind die Sicherheitsanweisungen zu befolgen</w:t>
            </w:r>
          </w:p>
        </w:tc>
        <w:tc>
          <w:tcPr>
            <w:tcW w:w="1730" w:type="dxa"/>
          </w:tcPr>
          <w:p w14:paraId="79817CB2" w14:textId="6DB17570" w:rsidR="00621BE9" w:rsidRDefault="00621BE9" w:rsidP="00D57488">
            <w:pPr>
              <w:pStyle w:val="TableParagraph"/>
            </w:pPr>
            <w:r>
              <w:t>N</w:t>
            </w:r>
          </w:p>
        </w:tc>
        <w:tc>
          <w:tcPr>
            <w:tcW w:w="1642" w:type="dxa"/>
          </w:tcPr>
          <w:p w14:paraId="7799C441" w14:textId="4F0428C7" w:rsidR="00621BE9" w:rsidRDefault="00621BE9" w:rsidP="00D57488">
            <w:pPr>
              <w:pStyle w:val="TableParagraph"/>
            </w:pPr>
            <w:r>
              <w:t>N</w:t>
            </w:r>
          </w:p>
        </w:tc>
        <w:tc>
          <w:tcPr>
            <w:tcW w:w="3105" w:type="dxa"/>
          </w:tcPr>
          <w:p w14:paraId="78765880" w14:textId="5347EA3D" w:rsidR="00621BE9" w:rsidRDefault="00621BE9" w:rsidP="00D57488">
            <w:pPr>
              <w:pStyle w:val="TableParagraph"/>
            </w:pPr>
          </w:p>
        </w:tc>
      </w:tr>
    </w:tbl>
    <w:p w14:paraId="7F420CE1" w14:textId="77777777" w:rsidR="00D115FC" w:rsidRDefault="00D115FC" w:rsidP="00D115FC">
      <w:pPr>
        <w:widowControl/>
        <w:spacing w:after="160" w:line="259" w:lineRule="auto"/>
        <w:rPr>
          <w:rFonts w:ascii="Verdana" w:hAnsi="Verdana"/>
          <w:sz w:val="28"/>
          <w:szCs w:val="28"/>
          <w:lang w:val="de-AT"/>
        </w:rPr>
      </w:pPr>
      <w:r>
        <w:rPr>
          <w:sz w:val="28"/>
        </w:rPr>
        <w:br w:type="page"/>
      </w:r>
    </w:p>
    <w:p w14:paraId="41DCC3AF" w14:textId="3DA1A042" w:rsidR="00E656CE" w:rsidRPr="00E72690" w:rsidRDefault="00E72690" w:rsidP="00E656CE">
      <w:pPr>
        <w:pStyle w:val="Titel"/>
        <w:rPr>
          <w:rFonts w:ascii="Verdana" w:hAnsi="Verdana"/>
          <w:sz w:val="28"/>
          <w:lang w:val="de-AT"/>
        </w:rPr>
      </w:pPr>
      <w:r>
        <w:rPr>
          <w:rFonts w:ascii="Verdana" w:hAnsi="Verdana"/>
          <w:sz w:val="28"/>
          <w:lang w:val="de-AT"/>
        </w:rPr>
        <w:lastRenderedPageBreak/>
        <w:t>2.5</w:t>
      </w:r>
      <w:r>
        <w:rPr>
          <w:rFonts w:ascii="Verdana" w:hAnsi="Verdana"/>
          <w:sz w:val="28"/>
          <w:lang w:val="de-AT"/>
        </w:rPr>
        <w:tab/>
      </w:r>
      <w:bookmarkStart w:id="0" w:name="_GoBack"/>
      <w:bookmarkEnd w:id="0"/>
      <w:r w:rsidR="009D5D94" w:rsidRPr="00E72690">
        <w:rPr>
          <w:rFonts w:ascii="Verdana" w:hAnsi="Verdana"/>
          <w:sz w:val="28"/>
          <w:lang w:val="de-AT"/>
        </w:rPr>
        <w:t xml:space="preserve">Risikotabelle Segeln </w:t>
      </w:r>
      <w:r w:rsidR="007E176F" w:rsidRPr="00E72690">
        <w:rPr>
          <w:rFonts w:ascii="Verdana" w:hAnsi="Verdana"/>
          <w:b/>
          <w:sz w:val="28"/>
          <w:lang w:val="de-AT"/>
        </w:rPr>
        <w:t>c</w:t>
      </w:r>
      <w:r w:rsidR="00E656CE" w:rsidRPr="00E72690">
        <w:rPr>
          <w:rFonts w:ascii="Verdana" w:hAnsi="Verdana"/>
          <w:b/>
          <w:sz w:val="28"/>
          <w:lang w:val="de-AT"/>
        </w:rPr>
        <w:t xml:space="preserve">lubspezifisch </w:t>
      </w:r>
      <w:r w:rsidR="007E176F" w:rsidRPr="00E72690">
        <w:rPr>
          <w:rFonts w:ascii="Verdana" w:hAnsi="Verdana"/>
          <w:b/>
          <w:sz w:val="28"/>
          <w:lang w:val="de-AT"/>
        </w:rPr>
        <w:t>f.</w:t>
      </w:r>
      <w:r w:rsidR="003E4DCC" w:rsidRPr="00E72690">
        <w:rPr>
          <w:rFonts w:ascii="Verdana" w:hAnsi="Verdana"/>
          <w:b/>
          <w:sz w:val="28"/>
          <w:lang w:val="de-AT"/>
        </w:rPr>
        <w:t xml:space="preserve"> </w:t>
      </w:r>
      <w:r w:rsidR="00E656CE" w:rsidRPr="00E72690">
        <w:rPr>
          <w:rFonts w:ascii="Verdana" w:hAnsi="Verdana"/>
          <w:b/>
          <w:sz w:val="28"/>
          <w:lang w:val="de-AT"/>
        </w:rPr>
        <w:t>UYCAs</w:t>
      </w:r>
    </w:p>
    <w:p w14:paraId="4D4BF042" w14:textId="77777777" w:rsidR="00E656CE" w:rsidRPr="006B1978" w:rsidRDefault="00E656CE" w:rsidP="00E656CE">
      <w:pPr>
        <w:rPr>
          <w:lang w:val="de-AT"/>
        </w:rPr>
      </w:pPr>
    </w:p>
    <w:tbl>
      <w:tblPr>
        <w:tblStyle w:val="Tabellenraster"/>
        <w:tblW w:w="0" w:type="auto"/>
        <w:tblLook w:val="04A0" w:firstRow="1" w:lastRow="0" w:firstColumn="1" w:lastColumn="0" w:noHBand="0" w:noVBand="1"/>
      </w:tblPr>
      <w:tblGrid>
        <w:gridCol w:w="2164"/>
        <w:gridCol w:w="1730"/>
        <w:gridCol w:w="1642"/>
        <w:gridCol w:w="3281"/>
        <w:gridCol w:w="1730"/>
        <w:gridCol w:w="1642"/>
        <w:gridCol w:w="3105"/>
      </w:tblGrid>
      <w:tr w:rsidR="00E656CE" w:rsidRPr="00E72690" w14:paraId="47A863BC" w14:textId="77777777" w:rsidTr="00062CCF">
        <w:tc>
          <w:tcPr>
            <w:tcW w:w="2164" w:type="dxa"/>
            <w:shd w:val="clear" w:color="auto" w:fill="D9D9D9" w:themeFill="background1" w:themeFillShade="D9"/>
          </w:tcPr>
          <w:p w14:paraId="754CEC17" w14:textId="77777777" w:rsidR="00E656CE" w:rsidRPr="00062CCF" w:rsidRDefault="00E656CE" w:rsidP="00D57488">
            <w:pPr>
              <w:pStyle w:val="TableParagraph"/>
              <w:rPr>
                <w:b/>
              </w:rPr>
            </w:pPr>
            <w:r w:rsidRPr="00062CCF">
              <w:rPr>
                <w:b/>
              </w:rPr>
              <w:t>Risikofaktor</w:t>
            </w:r>
          </w:p>
          <w:p w14:paraId="230A1F93" w14:textId="77777777" w:rsidR="00E656CE" w:rsidRPr="00062CCF" w:rsidRDefault="00E656CE" w:rsidP="00D57488">
            <w:pPr>
              <w:pStyle w:val="TableParagraph"/>
              <w:rPr>
                <w:b/>
              </w:rPr>
            </w:pPr>
            <w:r w:rsidRPr="00062CCF">
              <w:rPr>
                <w:b/>
              </w:rPr>
              <w:t>Gefahr</w:t>
            </w:r>
          </w:p>
        </w:tc>
        <w:tc>
          <w:tcPr>
            <w:tcW w:w="1730" w:type="dxa"/>
            <w:shd w:val="clear" w:color="auto" w:fill="D9D9D9" w:themeFill="background1" w:themeFillShade="D9"/>
          </w:tcPr>
          <w:p w14:paraId="566A0F8F" w14:textId="77777777" w:rsidR="00E656CE" w:rsidRPr="00062CCF" w:rsidRDefault="00E656CE" w:rsidP="00D57488">
            <w:pPr>
              <w:pStyle w:val="TableParagraph"/>
              <w:rPr>
                <w:b/>
              </w:rPr>
            </w:pPr>
            <w:r w:rsidRPr="00062CCF">
              <w:rPr>
                <w:b/>
              </w:rPr>
              <w:t>Bewertung</w:t>
            </w:r>
          </w:p>
          <w:p w14:paraId="3DE3D3E4" w14:textId="77777777" w:rsidR="00E656CE" w:rsidRPr="00062CCF" w:rsidRDefault="00E656CE" w:rsidP="00D57488">
            <w:pPr>
              <w:pStyle w:val="TableParagraph"/>
              <w:rPr>
                <w:b/>
              </w:rPr>
            </w:pPr>
            <w:r w:rsidRPr="00062CCF">
              <w:rPr>
                <w:b/>
              </w:rPr>
              <w:t>vor GM</w:t>
            </w:r>
          </w:p>
        </w:tc>
        <w:tc>
          <w:tcPr>
            <w:tcW w:w="1642" w:type="dxa"/>
            <w:shd w:val="clear" w:color="auto" w:fill="D9D9D9" w:themeFill="background1" w:themeFillShade="D9"/>
          </w:tcPr>
          <w:p w14:paraId="68449DBA" w14:textId="77777777" w:rsidR="00E656CE" w:rsidRPr="00062CCF" w:rsidRDefault="00E656CE" w:rsidP="00D57488">
            <w:pPr>
              <w:pStyle w:val="TableParagraph"/>
              <w:rPr>
                <w:b/>
              </w:rPr>
            </w:pPr>
            <w:r w:rsidRPr="00062CCF">
              <w:rPr>
                <w:b/>
              </w:rPr>
              <w:t>Häufigkeit</w:t>
            </w:r>
          </w:p>
          <w:p w14:paraId="2B63E8D9" w14:textId="77777777" w:rsidR="00E656CE" w:rsidRPr="00062CCF" w:rsidRDefault="00E656CE" w:rsidP="00D57488">
            <w:pPr>
              <w:pStyle w:val="TableParagraph"/>
              <w:rPr>
                <w:b/>
              </w:rPr>
            </w:pPr>
            <w:r w:rsidRPr="00062CCF">
              <w:rPr>
                <w:b/>
              </w:rPr>
              <w:t>vor GM</w:t>
            </w:r>
          </w:p>
        </w:tc>
        <w:tc>
          <w:tcPr>
            <w:tcW w:w="3281" w:type="dxa"/>
            <w:shd w:val="clear" w:color="auto" w:fill="D9D9D9" w:themeFill="background1" w:themeFillShade="D9"/>
          </w:tcPr>
          <w:p w14:paraId="32E8A579" w14:textId="77777777" w:rsidR="00E656CE" w:rsidRPr="00062CCF" w:rsidRDefault="00E656CE" w:rsidP="00D57488">
            <w:pPr>
              <w:pStyle w:val="TableParagraph"/>
              <w:rPr>
                <w:b/>
              </w:rPr>
            </w:pPr>
            <w:r w:rsidRPr="00062CCF">
              <w:rPr>
                <w:b/>
              </w:rPr>
              <w:t>Gegenmaß-</w:t>
            </w:r>
          </w:p>
          <w:p w14:paraId="2220E83A" w14:textId="77777777" w:rsidR="00E656CE" w:rsidRPr="00062CCF" w:rsidRDefault="00E656CE" w:rsidP="00D57488">
            <w:pPr>
              <w:pStyle w:val="TableParagraph"/>
              <w:rPr>
                <w:b/>
              </w:rPr>
            </w:pPr>
            <w:r w:rsidRPr="00062CCF">
              <w:rPr>
                <w:b/>
              </w:rPr>
              <w:t>nahmen</w:t>
            </w:r>
          </w:p>
        </w:tc>
        <w:tc>
          <w:tcPr>
            <w:tcW w:w="1730" w:type="dxa"/>
            <w:shd w:val="clear" w:color="auto" w:fill="D9D9D9" w:themeFill="background1" w:themeFillShade="D9"/>
          </w:tcPr>
          <w:p w14:paraId="6379C7AB" w14:textId="77777777" w:rsidR="00E656CE" w:rsidRPr="00062CCF" w:rsidRDefault="00E656CE" w:rsidP="00D57488">
            <w:pPr>
              <w:pStyle w:val="TableParagraph"/>
              <w:rPr>
                <w:b/>
              </w:rPr>
            </w:pPr>
            <w:r w:rsidRPr="00062CCF">
              <w:rPr>
                <w:b/>
              </w:rPr>
              <w:t>Bewertung nach GM</w:t>
            </w:r>
          </w:p>
        </w:tc>
        <w:tc>
          <w:tcPr>
            <w:tcW w:w="1642" w:type="dxa"/>
            <w:shd w:val="clear" w:color="auto" w:fill="D9D9D9" w:themeFill="background1" w:themeFillShade="D9"/>
          </w:tcPr>
          <w:p w14:paraId="51EDD9B7" w14:textId="77777777" w:rsidR="00E656CE" w:rsidRPr="00062CCF" w:rsidRDefault="00E656CE" w:rsidP="00D57488">
            <w:pPr>
              <w:pStyle w:val="TableParagraph"/>
              <w:rPr>
                <w:b/>
              </w:rPr>
            </w:pPr>
            <w:r w:rsidRPr="00062CCF">
              <w:rPr>
                <w:b/>
              </w:rPr>
              <w:t>Häufigkeit nach GM</w:t>
            </w:r>
          </w:p>
        </w:tc>
        <w:tc>
          <w:tcPr>
            <w:tcW w:w="3105" w:type="dxa"/>
            <w:shd w:val="clear" w:color="auto" w:fill="D9D9D9" w:themeFill="background1" w:themeFillShade="D9"/>
          </w:tcPr>
          <w:p w14:paraId="2CC61F38" w14:textId="77777777" w:rsidR="00E656CE" w:rsidRPr="00062CCF" w:rsidRDefault="00E656CE" w:rsidP="00D57488">
            <w:pPr>
              <w:pStyle w:val="TableParagraph"/>
              <w:rPr>
                <w:b/>
              </w:rPr>
            </w:pPr>
            <w:r w:rsidRPr="00062CCF">
              <w:rPr>
                <w:b/>
              </w:rPr>
              <w:t>Anmerkungen</w:t>
            </w:r>
          </w:p>
        </w:tc>
      </w:tr>
      <w:tr w:rsidR="00621BE9" w14:paraId="6340C683" w14:textId="77777777" w:rsidTr="00D57488">
        <w:trPr>
          <w:trHeight w:val="1017"/>
        </w:trPr>
        <w:tc>
          <w:tcPr>
            <w:tcW w:w="2164" w:type="dxa"/>
            <w:vAlign w:val="center"/>
          </w:tcPr>
          <w:p w14:paraId="037A1EC0" w14:textId="15C3D244" w:rsidR="00621BE9" w:rsidRDefault="00621BE9" w:rsidP="00E656CE">
            <w:pPr>
              <w:pStyle w:val="TableParagraph"/>
              <w:rPr>
                <w:lang w:eastAsia="de-AT"/>
              </w:rPr>
            </w:pPr>
            <w:r>
              <w:rPr>
                <w:lang w:eastAsia="de-AT"/>
              </w:rPr>
              <w:t xml:space="preserve">Ausrutschen auf den </w:t>
            </w:r>
            <w:r w:rsidR="00A076FF">
              <w:rPr>
                <w:lang w:eastAsia="de-AT"/>
              </w:rPr>
              <w:t>Slip</w:t>
            </w:r>
            <w:r>
              <w:rPr>
                <w:lang w:eastAsia="de-AT"/>
              </w:rPr>
              <w:t>anlagen</w:t>
            </w:r>
            <w:r w:rsidR="00A076FF">
              <w:rPr>
                <w:lang w:eastAsia="de-AT"/>
              </w:rPr>
              <w:t>,</w:t>
            </w:r>
          </w:p>
          <w:p w14:paraId="7EFA59D4" w14:textId="77777777" w:rsidR="00621BE9" w:rsidRDefault="00621BE9" w:rsidP="00E656CE">
            <w:pPr>
              <w:pStyle w:val="TableParagraph"/>
            </w:pPr>
            <w:r>
              <w:rPr>
                <w:lang w:eastAsia="de-AT"/>
              </w:rPr>
              <w:t>Verletzung bzw. Ertrinken von Besatzung</w:t>
            </w:r>
          </w:p>
        </w:tc>
        <w:tc>
          <w:tcPr>
            <w:tcW w:w="1730" w:type="dxa"/>
          </w:tcPr>
          <w:p w14:paraId="65550F0D" w14:textId="581E1F93" w:rsidR="00621BE9" w:rsidRDefault="00621BE9" w:rsidP="00D57488">
            <w:pPr>
              <w:pStyle w:val="TableParagraph"/>
            </w:pPr>
            <w:r>
              <w:t>N</w:t>
            </w:r>
          </w:p>
        </w:tc>
        <w:tc>
          <w:tcPr>
            <w:tcW w:w="1642" w:type="dxa"/>
          </w:tcPr>
          <w:p w14:paraId="0B2F5B70" w14:textId="472F614B" w:rsidR="00621BE9" w:rsidRDefault="00621BE9" w:rsidP="00D57488">
            <w:pPr>
              <w:pStyle w:val="TableParagraph"/>
            </w:pPr>
            <w:r>
              <w:t>N</w:t>
            </w:r>
          </w:p>
        </w:tc>
        <w:tc>
          <w:tcPr>
            <w:tcW w:w="3281" w:type="dxa"/>
          </w:tcPr>
          <w:p w14:paraId="2C4BBA9E" w14:textId="7042F951" w:rsidR="00621BE9" w:rsidRDefault="00621BE9" w:rsidP="00E656CE">
            <w:pPr>
              <w:pStyle w:val="TableParagraph"/>
              <w:rPr>
                <w:lang w:eastAsia="de-AT"/>
              </w:rPr>
            </w:pPr>
            <w:r>
              <w:rPr>
                <w:lang w:eastAsia="de-AT"/>
              </w:rPr>
              <w:t>Erste Hilfe Ausrüstung und Ersthelfer im Regattabüro</w:t>
            </w:r>
          </w:p>
          <w:p w14:paraId="32D398E0" w14:textId="2FA1FADA" w:rsidR="00621BE9" w:rsidRDefault="00621BE9" w:rsidP="00E656CE">
            <w:pPr>
              <w:pStyle w:val="TableParagraph"/>
            </w:pPr>
          </w:p>
        </w:tc>
        <w:tc>
          <w:tcPr>
            <w:tcW w:w="1730" w:type="dxa"/>
          </w:tcPr>
          <w:p w14:paraId="7A9CA443" w14:textId="354C3990" w:rsidR="00621BE9" w:rsidRDefault="00621BE9" w:rsidP="00D57488">
            <w:pPr>
              <w:pStyle w:val="TableParagraph"/>
            </w:pPr>
            <w:r>
              <w:t>N</w:t>
            </w:r>
          </w:p>
        </w:tc>
        <w:tc>
          <w:tcPr>
            <w:tcW w:w="1642" w:type="dxa"/>
          </w:tcPr>
          <w:p w14:paraId="665684D7" w14:textId="58FD023D" w:rsidR="00621BE9" w:rsidRDefault="00621BE9" w:rsidP="00D57488">
            <w:pPr>
              <w:pStyle w:val="TableParagraph"/>
            </w:pPr>
            <w:r>
              <w:t>N</w:t>
            </w:r>
          </w:p>
        </w:tc>
        <w:tc>
          <w:tcPr>
            <w:tcW w:w="3105" w:type="dxa"/>
          </w:tcPr>
          <w:p w14:paraId="20331887" w14:textId="77777777" w:rsidR="00621BE9" w:rsidRDefault="00621BE9" w:rsidP="00D57488">
            <w:pPr>
              <w:pStyle w:val="TableParagraph"/>
            </w:pPr>
          </w:p>
        </w:tc>
      </w:tr>
      <w:tr w:rsidR="00621BE9" w14:paraId="7FA3AA9D" w14:textId="77777777" w:rsidTr="00D57488">
        <w:tc>
          <w:tcPr>
            <w:tcW w:w="2164" w:type="dxa"/>
            <w:vAlign w:val="center"/>
          </w:tcPr>
          <w:p w14:paraId="44351B9D" w14:textId="13F0F3B7" w:rsidR="00621BE9" w:rsidRDefault="00621BE9" w:rsidP="00E656CE">
            <w:pPr>
              <w:pStyle w:val="TableParagraph"/>
            </w:pPr>
            <w:r>
              <w:t xml:space="preserve">Boote werden durch Starkwind versetzt bzw. umgeworfen </w:t>
            </w:r>
          </w:p>
        </w:tc>
        <w:tc>
          <w:tcPr>
            <w:tcW w:w="1730" w:type="dxa"/>
          </w:tcPr>
          <w:p w14:paraId="44712AC7" w14:textId="16AE27C4" w:rsidR="00621BE9" w:rsidRDefault="00621BE9" w:rsidP="00D57488">
            <w:pPr>
              <w:pStyle w:val="TableParagraph"/>
            </w:pPr>
            <w:r>
              <w:t>N</w:t>
            </w:r>
          </w:p>
        </w:tc>
        <w:tc>
          <w:tcPr>
            <w:tcW w:w="1642" w:type="dxa"/>
          </w:tcPr>
          <w:p w14:paraId="4482FED7" w14:textId="7FB4598D" w:rsidR="00621BE9" w:rsidRDefault="00621BE9" w:rsidP="00D57488">
            <w:pPr>
              <w:pStyle w:val="TableParagraph"/>
            </w:pPr>
            <w:r>
              <w:t>N</w:t>
            </w:r>
          </w:p>
        </w:tc>
        <w:tc>
          <w:tcPr>
            <w:tcW w:w="3281" w:type="dxa"/>
          </w:tcPr>
          <w:p w14:paraId="7077632E" w14:textId="1A5A819C" w:rsidR="00621BE9" w:rsidRDefault="00A076FF" w:rsidP="00D57488">
            <w:pPr>
              <w:pStyle w:val="TableParagraph"/>
            </w:pPr>
            <w:r>
              <w:t>Boo</w:t>
            </w:r>
            <w:r w:rsidR="00621BE9">
              <w:t>te sind auf den zugewiesenen Flächen abzustellen und gegeben</w:t>
            </w:r>
            <w:r>
              <w:t>en</w:t>
            </w:r>
            <w:r w:rsidR="00621BE9">
              <w:t>falls zu verankern</w:t>
            </w:r>
          </w:p>
        </w:tc>
        <w:tc>
          <w:tcPr>
            <w:tcW w:w="1730" w:type="dxa"/>
          </w:tcPr>
          <w:p w14:paraId="2F24DD30" w14:textId="484907E1" w:rsidR="00621BE9" w:rsidRDefault="00621BE9" w:rsidP="00D57488">
            <w:pPr>
              <w:pStyle w:val="TableParagraph"/>
            </w:pPr>
            <w:r>
              <w:t>N</w:t>
            </w:r>
          </w:p>
        </w:tc>
        <w:tc>
          <w:tcPr>
            <w:tcW w:w="1642" w:type="dxa"/>
          </w:tcPr>
          <w:p w14:paraId="34464F7B" w14:textId="7D4BCEB3" w:rsidR="00621BE9" w:rsidRDefault="00621BE9" w:rsidP="00D57488">
            <w:pPr>
              <w:pStyle w:val="TableParagraph"/>
            </w:pPr>
            <w:r>
              <w:t>N</w:t>
            </w:r>
          </w:p>
        </w:tc>
        <w:tc>
          <w:tcPr>
            <w:tcW w:w="3105" w:type="dxa"/>
          </w:tcPr>
          <w:p w14:paraId="086401BF" w14:textId="77777777" w:rsidR="00621BE9" w:rsidRDefault="00621BE9" w:rsidP="00D57488">
            <w:pPr>
              <w:pStyle w:val="TableParagraph"/>
            </w:pPr>
          </w:p>
        </w:tc>
      </w:tr>
      <w:tr w:rsidR="00621BE9" w14:paraId="4B0F5E9C" w14:textId="77777777" w:rsidTr="00D57488">
        <w:trPr>
          <w:trHeight w:val="150"/>
        </w:trPr>
        <w:tc>
          <w:tcPr>
            <w:tcW w:w="2164" w:type="dxa"/>
            <w:vAlign w:val="center"/>
          </w:tcPr>
          <w:p w14:paraId="44D54C03" w14:textId="77777777" w:rsidR="00621BE9" w:rsidRDefault="00621BE9" w:rsidP="00E656CE">
            <w:pPr>
              <w:pStyle w:val="TableParagraph"/>
              <w:rPr>
                <w:lang w:eastAsia="de-AT"/>
              </w:rPr>
            </w:pPr>
            <w:r>
              <w:rPr>
                <w:lang w:eastAsia="de-AT"/>
              </w:rPr>
              <w:t>Vorfall beim Kranen</w:t>
            </w:r>
          </w:p>
          <w:p w14:paraId="45D1D60C" w14:textId="77777777" w:rsidR="00621BE9" w:rsidRDefault="00621BE9" w:rsidP="00E656CE">
            <w:pPr>
              <w:pStyle w:val="TableParagraph"/>
            </w:pPr>
            <w:r w:rsidRPr="00F50E99">
              <w:rPr>
                <w:lang w:eastAsia="de-AT"/>
              </w:rPr>
              <w:t>Beschädigung od. Verlust des Bootes, Verletzungsgefahr</w:t>
            </w:r>
          </w:p>
        </w:tc>
        <w:tc>
          <w:tcPr>
            <w:tcW w:w="1730" w:type="dxa"/>
          </w:tcPr>
          <w:p w14:paraId="1E0D64BA" w14:textId="32384A1E" w:rsidR="00621BE9" w:rsidRDefault="00621BE9" w:rsidP="00D57488">
            <w:pPr>
              <w:pStyle w:val="TableParagraph"/>
            </w:pPr>
            <w:r>
              <w:t>N</w:t>
            </w:r>
          </w:p>
        </w:tc>
        <w:tc>
          <w:tcPr>
            <w:tcW w:w="1642" w:type="dxa"/>
          </w:tcPr>
          <w:p w14:paraId="02DDE94C" w14:textId="44DC7839" w:rsidR="00621BE9" w:rsidRDefault="00621BE9" w:rsidP="00D57488">
            <w:pPr>
              <w:pStyle w:val="TableParagraph"/>
            </w:pPr>
            <w:r>
              <w:t>N</w:t>
            </w:r>
          </w:p>
        </w:tc>
        <w:tc>
          <w:tcPr>
            <w:tcW w:w="3281" w:type="dxa"/>
          </w:tcPr>
          <w:p w14:paraId="47088A43" w14:textId="77777777" w:rsidR="00621BE9" w:rsidRDefault="00621BE9" w:rsidP="00E656CE">
            <w:pPr>
              <w:pStyle w:val="TableParagraph"/>
              <w:rPr>
                <w:lang w:eastAsia="de-AT"/>
              </w:rPr>
            </w:pPr>
            <w:r>
              <w:rPr>
                <w:lang w:eastAsia="de-AT"/>
              </w:rPr>
              <w:t>Bei der Kranbedienung sind die Sicherheitsanweisungen zu befolgen</w:t>
            </w:r>
          </w:p>
          <w:p w14:paraId="164BC528" w14:textId="546381ED" w:rsidR="00621BE9" w:rsidRDefault="00621BE9" w:rsidP="00E656CE">
            <w:pPr>
              <w:pStyle w:val="TableParagraph"/>
            </w:pPr>
            <w:r>
              <w:t>Erste Hilfe Ausrüstung und Ersthelfer im Regattabüro</w:t>
            </w:r>
          </w:p>
        </w:tc>
        <w:tc>
          <w:tcPr>
            <w:tcW w:w="1730" w:type="dxa"/>
          </w:tcPr>
          <w:p w14:paraId="73D73A04" w14:textId="34C00FEA" w:rsidR="00621BE9" w:rsidRDefault="00621BE9" w:rsidP="00D57488">
            <w:pPr>
              <w:pStyle w:val="TableParagraph"/>
            </w:pPr>
            <w:r>
              <w:t>N</w:t>
            </w:r>
          </w:p>
        </w:tc>
        <w:tc>
          <w:tcPr>
            <w:tcW w:w="1642" w:type="dxa"/>
          </w:tcPr>
          <w:p w14:paraId="22D99BEC" w14:textId="6045A27C" w:rsidR="00621BE9" w:rsidRDefault="00621BE9" w:rsidP="00D57488">
            <w:pPr>
              <w:pStyle w:val="TableParagraph"/>
            </w:pPr>
            <w:r>
              <w:t>N</w:t>
            </w:r>
          </w:p>
        </w:tc>
        <w:tc>
          <w:tcPr>
            <w:tcW w:w="3105" w:type="dxa"/>
          </w:tcPr>
          <w:p w14:paraId="113F78F1" w14:textId="77777777" w:rsidR="00621BE9" w:rsidRDefault="00621BE9" w:rsidP="00D57488">
            <w:pPr>
              <w:pStyle w:val="TableParagraph"/>
            </w:pPr>
          </w:p>
        </w:tc>
      </w:tr>
    </w:tbl>
    <w:p w14:paraId="1112B8D4" w14:textId="5269B7A8" w:rsidR="00C44842" w:rsidRPr="00E656CE" w:rsidRDefault="00C44842" w:rsidP="00E656CE">
      <w:pPr>
        <w:widowControl/>
        <w:spacing w:after="160" w:line="259" w:lineRule="auto"/>
        <w:rPr>
          <w:rFonts w:ascii="Verdana" w:hAnsi="Verdana"/>
          <w:sz w:val="28"/>
          <w:szCs w:val="28"/>
          <w:lang w:val="de-AT"/>
        </w:rPr>
      </w:pPr>
    </w:p>
    <w:sectPr w:rsidR="00C44842" w:rsidRPr="00E656CE" w:rsidSect="007600CE">
      <w:pgSz w:w="16840" w:h="11901" w:orient="landscape"/>
      <w:pgMar w:top="720" w:right="81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2DD5F" w14:textId="77777777" w:rsidR="00D57488" w:rsidRDefault="00D57488" w:rsidP="00D06764">
      <w:r>
        <w:separator/>
      </w:r>
    </w:p>
  </w:endnote>
  <w:endnote w:type="continuationSeparator" w:id="0">
    <w:p w14:paraId="12B05412" w14:textId="77777777" w:rsidR="00D57488" w:rsidRDefault="00D57488" w:rsidP="00D0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8896B" w14:textId="068ABB00" w:rsidR="00D57488" w:rsidRPr="003E4DCC" w:rsidRDefault="00D57488">
    <w:pPr>
      <w:pStyle w:val="Fuzeile"/>
      <w:rPr>
        <w:rFonts w:ascii="Verdana" w:hAnsi="Verdana"/>
        <w:sz w:val="14"/>
        <w:szCs w:val="14"/>
        <w:lang w:val="de-AT"/>
      </w:rPr>
    </w:pPr>
    <w:r>
      <w:rPr>
        <w:rFonts w:ascii="Verdana" w:hAnsi="Verdana"/>
        <w:sz w:val="14"/>
        <w:szCs w:val="14"/>
        <w:lang w:val="de-AT"/>
      </w:rPr>
      <w:t>2018_</w:t>
    </w:r>
    <w:r w:rsidRPr="003E4DCC">
      <w:rPr>
        <w:rFonts w:ascii="Verdana" w:hAnsi="Verdana"/>
        <w:sz w:val="14"/>
        <w:szCs w:val="14"/>
        <w:lang w:val="de-AT"/>
      </w:rPr>
      <w:t>Risikobewertung_AKS_KM</w:t>
    </w:r>
    <w:r>
      <w:rPr>
        <w:rFonts w:ascii="Verdana" w:hAnsi="Verdana"/>
        <w:sz w:val="14"/>
        <w:szCs w:val="14"/>
        <w:lang w:val="de-AT"/>
      </w:rPr>
      <w:t>_CHH</w:t>
    </w:r>
  </w:p>
  <w:p w14:paraId="389CABC2" w14:textId="77777777" w:rsidR="00D57488" w:rsidRPr="003E4DCC" w:rsidRDefault="00D57488">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2888D" w14:textId="77777777" w:rsidR="00D57488" w:rsidRDefault="00D57488" w:rsidP="00D06764">
      <w:r>
        <w:separator/>
      </w:r>
    </w:p>
  </w:footnote>
  <w:footnote w:type="continuationSeparator" w:id="0">
    <w:p w14:paraId="01529A33" w14:textId="77777777" w:rsidR="00D57488" w:rsidRDefault="00D57488" w:rsidP="00D06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ECF13" w14:textId="7B1D3B7C" w:rsidR="00D57488" w:rsidRDefault="00D57488" w:rsidP="00DB0368">
    <w:pPr>
      <w:pStyle w:val="TableParagraph"/>
      <w:spacing w:before="17"/>
      <w:ind w:left="67"/>
      <w:rPr>
        <w:sz w:val="24"/>
        <w:szCs w:val="24"/>
      </w:rPr>
    </w:pPr>
    <w:r>
      <w:rPr>
        <w:noProof/>
        <w:lang w:eastAsia="de-AT"/>
      </w:rPr>
      <w:drawing>
        <wp:anchor distT="0" distB="0" distL="114300" distR="114300" simplePos="0" relativeHeight="251658240" behindDoc="0" locked="0" layoutInCell="1" allowOverlap="1" wp14:anchorId="495D9D2E" wp14:editId="675297A1">
          <wp:simplePos x="0" y="0"/>
          <wp:positionH relativeFrom="column">
            <wp:posOffset>42545</wp:posOffset>
          </wp:positionH>
          <wp:positionV relativeFrom="paragraph">
            <wp:posOffset>-122555</wp:posOffset>
          </wp:positionV>
          <wp:extent cx="1572895" cy="638175"/>
          <wp:effectExtent l="0" t="0" r="8255" b="9525"/>
          <wp:wrapSquare wrapText="bothSides"/>
          <wp:docPr id="9"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
                    <a:extLst>
                      <a:ext uri="{28A0092B-C50C-407E-A947-70E740481C1C}">
                        <a14:useLocalDpi xmlns:a14="http://schemas.microsoft.com/office/drawing/2010/main" val="0"/>
                      </a:ext>
                    </a:extLst>
                  </a:blip>
                  <a:srcRect b="17147"/>
                  <a:stretch/>
                </pic:blipFill>
                <pic:spPr bwMode="auto">
                  <a:xfrm>
                    <a:off x="0" y="0"/>
                    <a:ext cx="1572895" cy="638175"/>
                  </a:xfrm>
                  <a:prstGeom prst="rect">
                    <a:avLst/>
                  </a:prstGeom>
                  <a:ln>
                    <a:noFill/>
                  </a:ln>
                  <a:extLst>
                    <a:ext uri="{53640926-AAD7-44D8-BBD7-CCE9431645EC}">
                      <a14:shadowObscured xmlns:a14="http://schemas.microsoft.com/office/drawing/2010/main"/>
                    </a:ext>
                  </a:extLst>
                </pic:spPr>
              </pic:pic>
            </a:graphicData>
          </a:graphic>
        </wp:anchor>
      </w:drawing>
    </w:r>
  </w:p>
  <w:p w14:paraId="38C7C544" w14:textId="77777777" w:rsidR="00D57488" w:rsidRDefault="00D57488" w:rsidP="00DB0368">
    <w:pPr>
      <w:pStyle w:val="TableParagraph"/>
      <w:spacing w:before="17"/>
      <w:ind w:left="67"/>
      <w:rPr>
        <w:sz w:val="24"/>
        <w:szCs w:val="24"/>
      </w:rPr>
    </w:pPr>
  </w:p>
  <w:p w14:paraId="0DB6B6DA" w14:textId="6E0C030B" w:rsidR="00D57488" w:rsidRPr="00DB0368" w:rsidRDefault="00D57488" w:rsidP="00890BED">
    <w:pPr>
      <w:pStyle w:val="TableParagraph"/>
      <w:spacing w:before="17"/>
      <w:ind w:left="67" w:firstLine="641"/>
      <w:rPr>
        <w:rFonts w:ascii="Arial" w:hAnsi="Arial"/>
        <w:color w:val="DB080E"/>
        <w:sz w:val="18"/>
        <w:szCs w:val="24"/>
      </w:rPr>
    </w:pPr>
    <w:r w:rsidRPr="00DB0368">
      <w:rPr>
        <w:rFonts w:ascii="Arial" w:hAnsi="Arial"/>
        <w:color w:val="DB080E"/>
        <w:sz w:val="18"/>
        <w:szCs w:val="24"/>
      </w:rPr>
      <w:t>Wettfahrtausschuss des OeSV / Arbeitskreis Sicherheit</w:t>
    </w:r>
  </w:p>
  <w:p w14:paraId="2696FF3B" w14:textId="201B9D47" w:rsidR="00D57488" w:rsidRDefault="00D57488">
    <w:pPr>
      <w:pStyle w:val="Kopfzeile"/>
      <w:rPr>
        <w:lang w:val="de-AT"/>
      </w:rPr>
    </w:pPr>
  </w:p>
  <w:p w14:paraId="5E6D6EF4" w14:textId="77777777" w:rsidR="00D57488" w:rsidRPr="00DB0368" w:rsidRDefault="00D57488">
    <w:pPr>
      <w:pStyle w:val="Kopfzeile"/>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71D8E"/>
    <w:multiLevelType w:val="hybridMultilevel"/>
    <w:tmpl w:val="A36CFEF8"/>
    <w:lvl w:ilvl="0" w:tplc="FB2ED428">
      <w:start w:val="2"/>
      <w:numFmt w:val="bullet"/>
      <w:lvlText w:val="-"/>
      <w:lvlJc w:val="left"/>
      <w:pPr>
        <w:ind w:left="720" w:hanging="360"/>
      </w:pPr>
      <w:rPr>
        <w:rFonts w:ascii="Verdana" w:eastAsia="Arial" w:hAnsi="Verdana"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46A1098"/>
    <w:multiLevelType w:val="hybridMultilevel"/>
    <w:tmpl w:val="98706FCA"/>
    <w:lvl w:ilvl="0" w:tplc="095E9B0C">
      <w:start w:val="1"/>
      <w:numFmt w:val="decimal"/>
      <w:lvlText w:val="%1."/>
      <w:lvlJc w:val="left"/>
      <w:pPr>
        <w:ind w:left="435" w:hanging="360"/>
      </w:pPr>
      <w:rPr>
        <w:rFonts w:hint="default"/>
      </w:rPr>
    </w:lvl>
    <w:lvl w:ilvl="1" w:tplc="0C070019" w:tentative="1">
      <w:start w:val="1"/>
      <w:numFmt w:val="lowerLetter"/>
      <w:lvlText w:val="%2."/>
      <w:lvlJc w:val="left"/>
      <w:pPr>
        <w:ind w:left="1155" w:hanging="360"/>
      </w:pPr>
    </w:lvl>
    <w:lvl w:ilvl="2" w:tplc="0C07001B" w:tentative="1">
      <w:start w:val="1"/>
      <w:numFmt w:val="lowerRoman"/>
      <w:lvlText w:val="%3."/>
      <w:lvlJc w:val="right"/>
      <w:pPr>
        <w:ind w:left="1875" w:hanging="180"/>
      </w:pPr>
    </w:lvl>
    <w:lvl w:ilvl="3" w:tplc="0C07000F" w:tentative="1">
      <w:start w:val="1"/>
      <w:numFmt w:val="decimal"/>
      <w:lvlText w:val="%4."/>
      <w:lvlJc w:val="left"/>
      <w:pPr>
        <w:ind w:left="2595" w:hanging="360"/>
      </w:pPr>
    </w:lvl>
    <w:lvl w:ilvl="4" w:tplc="0C070019" w:tentative="1">
      <w:start w:val="1"/>
      <w:numFmt w:val="lowerLetter"/>
      <w:lvlText w:val="%5."/>
      <w:lvlJc w:val="left"/>
      <w:pPr>
        <w:ind w:left="3315" w:hanging="360"/>
      </w:pPr>
    </w:lvl>
    <w:lvl w:ilvl="5" w:tplc="0C07001B" w:tentative="1">
      <w:start w:val="1"/>
      <w:numFmt w:val="lowerRoman"/>
      <w:lvlText w:val="%6."/>
      <w:lvlJc w:val="right"/>
      <w:pPr>
        <w:ind w:left="4035" w:hanging="180"/>
      </w:pPr>
    </w:lvl>
    <w:lvl w:ilvl="6" w:tplc="0C07000F" w:tentative="1">
      <w:start w:val="1"/>
      <w:numFmt w:val="decimal"/>
      <w:lvlText w:val="%7."/>
      <w:lvlJc w:val="left"/>
      <w:pPr>
        <w:ind w:left="4755" w:hanging="360"/>
      </w:pPr>
    </w:lvl>
    <w:lvl w:ilvl="7" w:tplc="0C070019" w:tentative="1">
      <w:start w:val="1"/>
      <w:numFmt w:val="lowerLetter"/>
      <w:lvlText w:val="%8."/>
      <w:lvlJc w:val="left"/>
      <w:pPr>
        <w:ind w:left="5475" w:hanging="360"/>
      </w:pPr>
    </w:lvl>
    <w:lvl w:ilvl="8" w:tplc="0C07001B" w:tentative="1">
      <w:start w:val="1"/>
      <w:numFmt w:val="lowerRoman"/>
      <w:lvlText w:val="%9."/>
      <w:lvlJc w:val="right"/>
      <w:pPr>
        <w:ind w:left="6195" w:hanging="180"/>
      </w:pPr>
    </w:lvl>
  </w:abstractNum>
  <w:abstractNum w:abstractNumId="2" w15:restartNumberingAfterBreak="0">
    <w:nsid w:val="46543F74"/>
    <w:multiLevelType w:val="hybridMultilevel"/>
    <w:tmpl w:val="96387738"/>
    <w:lvl w:ilvl="0" w:tplc="0C07000F">
      <w:start w:val="1"/>
      <w:numFmt w:val="decimal"/>
      <w:lvlText w:val="%1."/>
      <w:lvlJc w:val="left"/>
      <w:pPr>
        <w:ind w:left="427" w:hanging="360"/>
      </w:pPr>
      <w:rPr>
        <w:rFonts w:hint="default"/>
      </w:rPr>
    </w:lvl>
    <w:lvl w:ilvl="1" w:tplc="0C070019" w:tentative="1">
      <w:start w:val="1"/>
      <w:numFmt w:val="lowerLetter"/>
      <w:lvlText w:val="%2."/>
      <w:lvlJc w:val="left"/>
      <w:pPr>
        <w:ind w:left="1147" w:hanging="360"/>
      </w:pPr>
    </w:lvl>
    <w:lvl w:ilvl="2" w:tplc="0C07001B" w:tentative="1">
      <w:start w:val="1"/>
      <w:numFmt w:val="lowerRoman"/>
      <w:lvlText w:val="%3."/>
      <w:lvlJc w:val="right"/>
      <w:pPr>
        <w:ind w:left="1867" w:hanging="180"/>
      </w:pPr>
    </w:lvl>
    <w:lvl w:ilvl="3" w:tplc="0C07000F" w:tentative="1">
      <w:start w:val="1"/>
      <w:numFmt w:val="decimal"/>
      <w:lvlText w:val="%4."/>
      <w:lvlJc w:val="left"/>
      <w:pPr>
        <w:ind w:left="2587" w:hanging="360"/>
      </w:pPr>
    </w:lvl>
    <w:lvl w:ilvl="4" w:tplc="0C070019" w:tentative="1">
      <w:start w:val="1"/>
      <w:numFmt w:val="lowerLetter"/>
      <w:lvlText w:val="%5."/>
      <w:lvlJc w:val="left"/>
      <w:pPr>
        <w:ind w:left="3307" w:hanging="360"/>
      </w:pPr>
    </w:lvl>
    <w:lvl w:ilvl="5" w:tplc="0C07001B" w:tentative="1">
      <w:start w:val="1"/>
      <w:numFmt w:val="lowerRoman"/>
      <w:lvlText w:val="%6."/>
      <w:lvlJc w:val="right"/>
      <w:pPr>
        <w:ind w:left="4027" w:hanging="180"/>
      </w:pPr>
    </w:lvl>
    <w:lvl w:ilvl="6" w:tplc="0C07000F" w:tentative="1">
      <w:start w:val="1"/>
      <w:numFmt w:val="decimal"/>
      <w:lvlText w:val="%7."/>
      <w:lvlJc w:val="left"/>
      <w:pPr>
        <w:ind w:left="4747" w:hanging="360"/>
      </w:pPr>
    </w:lvl>
    <w:lvl w:ilvl="7" w:tplc="0C070019" w:tentative="1">
      <w:start w:val="1"/>
      <w:numFmt w:val="lowerLetter"/>
      <w:lvlText w:val="%8."/>
      <w:lvlJc w:val="left"/>
      <w:pPr>
        <w:ind w:left="5467" w:hanging="360"/>
      </w:pPr>
    </w:lvl>
    <w:lvl w:ilvl="8" w:tplc="0C07001B" w:tentative="1">
      <w:start w:val="1"/>
      <w:numFmt w:val="lowerRoman"/>
      <w:lvlText w:val="%9."/>
      <w:lvlJc w:val="right"/>
      <w:pPr>
        <w:ind w:left="6187" w:hanging="180"/>
      </w:pPr>
    </w:lvl>
  </w:abstractNum>
  <w:abstractNum w:abstractNumId="3" w15:restartNumberingAfterBreak="0">
    <w:nsid w:val="5ADF6DDF"/>
    <w:multiLevelType w:val="hybridMultilevel"/>
    <w:tmpl w:val="299CB7EA"/>
    <w:lvl w:ilvl="0" w:tplc="BE8481AC">
      <w:numFmt w:val="bullet"/>
      <w:lvlText w:val="-"/>
      <w:lvlJc w:val="left"/>
      <w:pPr>
        <w:ind w:left="720" w:hanging="360"/>
      </w:pPr>
      <w:rPr>
        <w:rFonts w:ascii="Verdana" w:eastAsia="Arial" w:hAnsi="Verdana" w:cs="Arial" w:hint="default"/>
        <w:b w:val="0"/>
        <w:sz w:val="16"/>
        <w:u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64"/>
    <w:rsid w:val="000079C7"/>
    <w:rsid w:val="00035EC8"/>
    <w:rsid w:val="00062CCF"/>
    <w:rsid w:val="000C4B54"/>
    <w:rsid w:val="000E7FB4"/>
    <w:rsid w:val="001512F0"/>
    <w:rsid w:val="001A1202"/>
    <w:rsid w:val="001B66AF"/>
    <w:rsid w:val="001E6394"/>
    <w:rsid w:val="002C1465"/>
    <w:rsid w:val="002C4722"/>
    <w:rsid w:val="00315F73"/>
    <w:rsid w:val="0033126F"/>
    <w:rsid w:val="00335035"/>
    <w:rsid w:val="0036361C"/>
    <w:rsid w:val="00364C30"/>
    <w:rsid w:val="003D784D"/>
    <w:rsid w:val="003E4DCC"/>
    <w:rsid w:val="004022FB"/>
    <w:rsid w:val="0043356A"/>
    <w:rsid w:val="00442D28"/>
    <w:rsid w:val="0049488F"/>
    <w:rsid w:val="004C33F8"/>
    <w:rsid w:val="004E3B0B"/>
    <w:rsid w:val="004F60E0"/>
    <w:rsid w:val="00507918"/>
    <w:rsid w:val="00521A08"/>
    <w:rsid w:val="00555365"/>
    <w:rsid w:val="005C0C3B"/>
    <w:rsid w:val="005D659B"/>
    <w:rsid w:val="005F10D2"/>
    <w:rsid w:val="00621BE9"/>
    <w:rsid w:val="00641CDB"/>
    <w:rsid w:val="006646AD"/>
    <w:rsid w:val="006824C3"/>
    <w:rsid w:val="0069278E"/>
    <w:rsid w:val="006B1978"/>
    <w:rsid w:val="006C7B63"/>
    <w:rsid w:val="00713F5C"/>
    <w:rsid w:val="007600CE"/>
    <w:rsid w:val="00760978"/>
    <w:rsid w:val="007A4430"/>
    <w:rsid w:val="007A7E36"/>
    <w:rsid w:val="007E176F"/>
    <w:rsid w:val="007E5F92"/>
    <w:rsid w:val="007F3284"/>
    <w:rsid w:val="00823D7B"/>
    <w:rsid w:val="008456FE"/>
    <w:rsid w:val="008569A3"/>
    <w:rsid w:val="008836C1"/>
    <w:rsid w:val="00890A37"/>
    <w:rsid w:val="00890BED"/>
    <w:rsid w:val="008C65CF"/>
    <w:rsid w:val="008D06A3"/>
    <w:rsid w:val="008E46AA"/>
    <w:rsid w:val="008F17BC"/>
    <w:rsid w:val="00925F38"/>
    <w:rsid w:val="00943D99"/>
    <w:rsid w:val="00965678"/>
    <w:rsid w:val="009D5D94"/>
    <w:rsid w:val="00A076FF"/>
    <w:rsid w:val="00A20960"/>
    <w:rsid w:val="00A4251C"/>
    <w:rsid w:val="00AB02EE"/>
    <w:rsid w:val="00AD2812"/>
    <w:rsid w:val="00AD2FA9"/>
    <w:rsid w:val="00B039A0"/>
    <w:rsid w:val="00B653BE"/>
    <w:rsid w:val="00B6578B"/>
    <w:rsid w:val="00B9638A"/>
    <w:rsid w:val="00BA2E62"/>
    <w:rsid w:val="00BB42A1"/>
    <w:rsid w:val="00BC7EF0"/>
    <w:rsid w:val="00BE6903"/>
    <w:rsid w:val="00BF594A"/>
    <w:rsid w:val="00C34015"/>
    <w:rsid w:val="00C35CB6"/>
    <w:rsid w:val="00C44842"/>
    <w:rsid w:val="00C44D97"/>
    <w:rsid w:val="00C57748"/>
    <w:rsid w:val="00C833AE"/>
    <w:rsid w:val="00CB7324"/>
    <w:rsid w:val="00CE0A57"/>
    <w:rsid w:val="00CE44D7"/>
    <w:rsid w:val="00D06764"/>
    <w:rsid w:val="00D115FC"/>
    <w:rsid w:val="00D36B0A"/>
    <w:rsid w:val="00D47BC1"/>
    <w:rsid w:val="00D57488"/>
    <w:rsid w:val="00D704B1"/>
    <w:rsid w:val="00DA3093"/>
    <w:rsid w:val="00DB0368"/>
    <w:rsid w:val="00DC342D"/>
    <w:rsid w:val="00DE789B"/>
    <w:rsid w:val="00E0682C"/>
    <w:rsid w:val="00E656CE"/>
    <w:rsid w:val="00E72690"/>
    <w:rsid w:val="00EF3FC7"/>
    <w:rsid w:val="00F50E99"/>
    <w:rsid w:val="00F64B98"/>
    <w:rsid w:val="00F64CF4"/>
    <w:rsid w:val="00FB786F"/>
    <w:rsid w:val="00FF3D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E2191"/>
  <w15:chartTrackingRefBased/>
  <w15:docId w15:val="{4B9800D9-8C1C-4178-9A51-AB97CA46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D06764"/>
    <w:pPr>
      <w:widowControl w:val="0"/>
      <w:spacing w:after="0" w:line="240" w:lineRule="auto"/>
    </w:pPr>
    <w:rPr>
      <w:rFonts w:ascii="Arial" w:eastAsia="Arial" w:hAnsi="Arial" w:cs="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E656CE"/>
    <w:pPr>
      <w:spacing w:before="4"/>
    </w:pPr>
    <w:rPr>
      <w:rFonts w:ascii="Verdana" w:hAnsi="Verdana"/>
      <w:sz w:val="16"/>
      <w:szCs w:val="28"/>
      <w:lang w:val="de-AT"/>
    </w:rPr>
  </w:style>
  <w:style w:type="paragraph" w:styleId="Kopfzeile">
    <w:name w:val="header"/>
    <w:basedOn w:val="Standard"/>
    <w:link w:val="KopfzeileZchn"/>
    <w:uiPriority w:val="99"/>
    <w:unhideWhenUsed/>
    <w:rsid w:val="00D06764"/>
    <w:pPr>
      <w:tabs>
        <w:tab w:val="center" w:pos="4536"/>
        <w:tab w:val="right" w:pos="9072"/>
      </w:tabs>
    </w:pPr>
  </w:style>
  <w:style w:type="character" w:customStyle="1" w:styleId="KopfzeileZchn">
    <w:name w:val="Kopfzeile Zchn"/>
    <w:basedOn w:val="Absatz-Standardschriftart"/>
    <w:link w:val="Kopfzeile"/>
    <w:uiPriority w:val="99"/>
    <w:rsid w:val="00D06764"/>
    <w:rPr>
      <w:rFonts w:ascii="Arial" w:eastAsia="Arial" w:hAnsi="Arial" w:cs="Arial"/>
      <w:lang w:val="en-US"/>
    </w:rPr>
  </w:style>
  <w:style w:type="paragraph" w:styleId="Fuzeile">
    <w:name w:val="footer"/>
    <w:basedOn w:val="Standard"/>
    <w:link w:val="FuzeileZchn"/>
    <w:uiPriority w:val="99"/>
    <w:unhideWhenUsed/>
    <w:rsid w:val="00D06764"/>
    <w:pPr>
      <w:tabs>
        <w:tab w:val="center" w:pos="4536"/>
        <w:tab w:val="right" w:pos="9072"/>
      </w:tabs>
    </w:pPr>
  </w:style>
  <w:style w:type="character" w:customStyle="1" w:styleId="FuzeileZchn">
    <w:name w:val="Fußzeile Zchn"/>
    <w:basedOn w:val="Absatz-Standardschriftart"/>
    <w:link w:val="Fuzeile"/>
    <w:uiPriority w:val="99"/>
    <w:rsid w:val="00D06764"/>
    <w:rPr>
      <w:rFonts w:ascii="Arial" w:eastAsia="Arial" w:hAnsi="Arial" w:cs="Arial"/>
      <w:lang w:val="en-US"/>
    </w:rPr>
  </w:style>
  <w:style w:type="character" w:styleId="Hyperlink">
    <w:name w:val="Hyperlink"/>
    <w:basedOn w:val="Absatz-Standardschriftart"/>
    <w:uiPriority w:val="99"/>
    <w:semiHidden/>
    <w:unhideWhenUsed/>
    <w:rsid w:val="00442D28"/>
    <w:rPr>
      <w:color w:val="0563C1"/>
      <w:u w:val="single"/>
    </w:rPr>
  </w:style>
  <w:style w:type="table" w:styleId="Tabellenraster">
    <w:name w:val="Table Grid"/>
    <w:basedOn w:val="NormaleTabelle"/>
    <w:uiPriority w:val="39"/>
    <w:rsid w:val="00C44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6B197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B1978"/>
    <w:rPr>
      <w:rFonts w:asciiTheme="majorHAnsi" w:eastAsiaTheme="majorEastAsia" w:hAnsiTheme="majorHAnsi" w:cstheme="majorBidi"/>
      <w:spacing w:val="-10"/>
      <w:kern w:val="28"/>
      <w:sz w:val="56"/>
      <w:szCs w:val="56"/>
      <w:lang w:val="en-US"/>
    </w:rPr>
  </w:style>
  <w:style w:type="paragraph" w:styleId="Listenabsatz">
    <w:name w:val="List Paragraph"/>
    <w:basedOn w:val="Standard"/>
    <w:uiPriority w:val="34"/>
    <w:qFormat/>
    <w:rsid w:val="00035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3448">
      <w:bodyDiv w:val="1"/>
      <w:marLeft w:val="0"/>
      <w:marRight w:val="0"/>
      <w:marTop w:val="0"/>
      <w:marBottom w:val="0"/>
      <w:divBdr>
        <w:top w:val="none" w:sz="0" w:space="0" w:color="auto"/>
        <w:left w:val="none" w:sz="0" w:space="0" w:color="auto"/>
        <w:bottom w:val="none" w:sz="0" w:space="0" w:color="auto"/>
        <w:right w:val="none" w:sz="0" w:space="0" w:color="auto"/>
      </w:divBdr>
    </w:div>
    <w:div w:id="227232948">
      <w:bodyDiv w:val="1"/>
      <w:marLeft w:val="0"/>
      <w:marRight w:val="0"/>
      <w:marTop w:val="0"/>
      <w:marBottom w:val="0"/>
      <w:divBdr>
        <w:top w:val="none" w:sz="0" w:space="0" w:color="auto"/>
        <w:left w:val="none" w:sz="0" w:space="0" w:color="auto"/>
        <w:bottom w:val="none" w:sz="0" w:space="0" w:color="auto"/>
        <w:right w:val="none" w:sz="0" w:space="0" w:color="auto"/>
      </w:divBdr>
    </w:div>
    <w:div w:id="248345473">
      <w:bodyDiv w:val="1"/>
      <w:marLeft w:val="0"/>
      <w:marRight w:val="0"/>
      <w:marTop w:val="0"/>
      <w:marBottom w:val="0"/>
      <w:divBdr>
        <w:top w:val="none" w:sz="0" w:space="0" w:color="auto"/>
        <w:left w:val="none" w:sz="0" w:space="0" w:color="auto"/>
        <w:bottom w:val="none" w:sz="0" w:space="0" w:color="auto"/>
        <w:right w:val="none" w:sz="0" w:space="0" w:color="auto"/>
      </w:divBdr>
    </w:div>
    <w:div w:id="304700673">
      <w:bodyDiv w:val="1"/>
      <w:marLeft w:val="0"/>
      <w:marRight w:val="0"/>
      <w:marTop w:val="0"/>
      <w:marBottom w:val="0"/>
      <w:divBdr>
        <w:top w:val="none" w:sz="0" w:space="0" w:color="auto"/>
        <w:left w:val="none" w:sz="0" w:space="0" w:color="auto"/>
        <w:bottom w:val="none" w:sz="0" w:space="0" w:color="auto"/>
        <w:right w:val="none" w:sz="0" w:space="0" w:color="auto"/>
      </w:divBdr>
    </w:div>
    <w:div w:id="314846269">
      <w:bodyDiv w:val="1"/>
      <w:marLeft w:val="0"/>
      <w:marRight w:val="0"/>
      <w:marTop w:val="0"/>
      <w:marBottom w:val="0"/>
      <w:divBdr>
        <w:top w:val="none" w:sz="0" w:space="0" w:color="auto"/>
        <w:left w:val="none" w:sz="0" w:space="0" w:color="auto"/>
        <w:bottom w:val="none" w:sz="0" w:space="0" w:color="auto"/>
        <w:right w:val="none" w:sz="0" w:space="0" w:color="auto"/>
      </w:divBdr>
    </w:div>
    <w:div w:id="524632155">
      <w:bodyDiv w:val="1"/>
      <w:marLeft w:val="0"/>
      <w:marRight w:val="0"/>
      <w:marTop w:val="0"/>
      <w:marBottom w:val="0"/>
      <w:divBdr>
        <w:top w:val="none" w:sz="0" w:space="0" w:color="auto"/>
        <w:left w:val="none" w:sz="0" w:space="0" w:color="auto"/>
        <w:bottom w:val="none" w:sz="0" w:space="0" w:color="auto"/>
        <w:right w:val="none" w:sz="0" w:space="0" w:color="auto"/>
      </w:divBdr>
    </w:div>
    <w:div w:id="562913247">
      <w:bodyDiv w:val="1"/>
      <w:marLeft w:val="0"/>
      <w:marRight w:val="0"/>
      <w:marTop w:val="0"/>
      <w:marBottom w:val="0"/>
      <w:divBdr>
        <w:top w:val="none" w:sz="0" w:space="0" w:color="auto"/>
        <w:left w:val="none" w:sz="0" w:space="0" w:color="auto"/>
        <w:bottom w:val="none" w:sz="0" w:space="0" w:color="auto"/>
        <w:right w:val="none" w:sz="0" w:space="0" w:color="auto"/>
      </w:divBdr>
    </w:div>
    <w:div w:id="569775844">
      <w:bodyDiv w:val="1"/>
      <w:marLeft w:val="0"/>
      <w:marRight w:val="0"/>
      <w:marTop w:val="0"/>
      <w:marBottom w:val="0"/>
      <w:divBdr>
        <w:top w:val="none" w:sz="0" w:space="0" w:color="auto"/>
        <w:left w:val="none" w:sz="0" w:space="0" w:color="auto"/>
        <w:bottom w:val="none" w:sz="0" w:space="0" w:color="auto"/>
        <w:right w:val="none" w:sz="0" w:space="0" w:color="auto"/>
      </w:divBdr>
    </w:div>
    <w:div w:id="587349277">
      <w:bodyDiv w:val="1"/>
      <w:marLeft w:val="0"/>
      <w:marRight w:val="0"/>
      <w:marTop w:val="0"/>
      <w:marBottom w:val="0"/>
      <w:divBdr>
        <w:top w:val="none" w:sz="0" w:space="0" w:color="auto"/>
        <w:left w:val="none" w:sz="0" w:space="0" w:color="auto"/>
        <w:bottom w:val="none" w:sz="0" w:space="0" w:color="auto"/>
        <w:right w:val="none" w:sz="0" w:space="0" w:color="auto"/>
      </w:divBdr>
    </w:div>
    <w:div w:id="679432196">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994383924">
      <w:bodyDiv w:val="1"/>
      <w:marLeft w:val="0"/>
      <w:marRight w:val="0"/>
      <w:marTop w:val="0"/>
      <w:marBottom w:val="0"/>
      <w:divBdr>
        <w:top w:val="none" w:sz="0" w:space="0" w:color="auto"/>
        <w:left w:val="none" w:sz="0" w:space="0" w:color="auto"/>
        <w:bottom w:val="none" w:sz="0" w:space="0" w:color="auto"/>
        <w:right w:val="none" w:sz="0" w:space="0" w:color="auto"/>
      </w:divBdr>
    </w:div>
    <w:div w:id="1047074122">
      <w:bodyDiv w:val="1"/>
      <w:marLeft w:val="0"/>
      <w:marRight w:val="0"/>
      <w:marTop w:val="0"/>
      <w:marBottom w:val="0"/>
      <w:divBdr>
        <w:top w:val="none" w:sz="0" w:space="0" w:color="auto"/>
        <w:left w:val="none" w:sz="0" w:space="0" w:color="auto"/>
        <w:bottom w:val="none" w:sz="0" w:space="0" w:color="auto"/>
        <w:right w:val="none" w:sz="0" w:space="0" w:color="auto"/>
      </w:divBdr>
    </w:div>
    <w:div w:id="1092319388">
      <w:bodyDiv w:val="1"/>
      <w:marLeft w:val="0"/>
      <w:marRight w:val="0"/>
      <w:marTop w:val="0"/>
      <w:marBottom w:val="0"/>
      <w:divBdr>
        <w:top w:val="none" w:sz="0" w:space="0" w:color="auto"/>
        <w:left w:val="none" w:sz="0" w:space="0" w:color="auto"/>
        <w:bottom w:val="none" w:sz="0" w:space="0" w:color="auto"/>
        <w:right w:val="none" w:sz="0" w:space="0" w:color="auto"/>
      </w:divBdr>
    </w:div>
    <w:div w:id="1220363737">
      <w:bodyDiv w:val="1"/>
      <w:marLeft w:val="0"/>
      <w:marRight w:val="0"/>
      <w:marTop w:val="0"/>
      <w:marBottom w:val="0"/>
      <w:divBdr>
        <w:top w:val="none" w:sz="0" w:space="0" w:color="auto"/>
        <w:left w:val="none" w:sz="0" w:space="0" w:color="auto"/>
        <w:bottom w:val="none" w:sz="0" w:space="0" w:color="auto"/>
        <w:right w:val="none" w:sz="0" w:space="0" w:color="auto"/>
      </w:divBdr>
    </w:div>
    <w:div w:id="1256398428">
      <w:bodyDiv w:val="1"/>
      <w:marLeft w:val="0"/>
      <w:marRight w:val="0"/>
      <w:marTop w:val="0"/>
      <w:marBottom w:val="0"/>
      <w:divBdr>
        <w:top w:val="none" w:sz="0" w:space="0" w:color="auto"/>
        <w:left w:val="none" w:sz="0" w:space="0" w:color="auto"/>
        <w:bottom w:val="none" w:sz="0" w:space="0" w:color="auto"/>
        <w:right w:val="none" w:sz="0" w:space="0" w:color="auto"/>
      </w:divBdr>
    </w:div>
    <w:div w:id="1259099764">
      <w:bodyDiv w:val="1"/>
      <w:marLeft w:val="0"/>
      <w:marRight w:val="0"/>
      <w:marTop w:val="0"/>
      <w:marBottom w:val="0"/>
      <w:divBdr>
        <w:top w:val="none" w:sz="0" w:space="0" w:color="auto"/>
        <w:left w:val="none" w:sz="0" w:space="0" w:color="auto"/>
        <w:bottom w:val="none" w:sz="0" w:space="0" w:color="auto"/>
        <w:right w:val="none" w:sz="0" w:space="0" w:color="auto"/>
      </w:divBdr>
    </w:div>
    <w:div w:id="1508062302">
      <w:bodyDiv w:val="1"/>
      <w:marLeft w:val="0"/>
      <w:marRight w:val="0"/>
      <w:marTop w:val="0"/>
      <w:marBottom w:val="0"/>
      <w:divBdr>
        <w:top w:val="none" w:sz="0" w:space="0" w:color="auto"/>
        <w:left w:val="none" w:sz="0" w:space="0" w:color="auto"/>
        <w:bottom w:val="none" w:sz="0" w:space="0" w:color="auto"/>
        <w:right w:val="none" w:sz="0" w:space="0" w:color="auto"/>
      </w:divBdr>
    </w:div>
    <w:div w:id="1568882292">
      <w:bodyDiv w:val="1"/>
      <w:marLeft w:val="0"/>
      <w:marRight w:val="0"/>
      <w:marTop w:val="0"/>
      <w:marBottom w:val="0"/>
      <w:divBdr>
        <w:top w:val="none" w:sz="0" w:space="0" w:color="auto"/>
        <w:left w:val="none" w:sz="0" w:space="0" w:color="auto"/>
        <w:bottom w:val="none" w:sz="0" w:space="0" w:color="auto"/>
        <w:right w:val="none" w:sz="0" w:space="0" w:color="auto"/>
      </w:divBdr>
    </w:div>
    <w:div w:id="1585335369">
      <w:bodyDiv w:val="1"/>
      <w:marLeft w:val="0"/>
      <w:marRight w:val="0"/>
      <w:marTop w:val="0"/>
      <w:marBottom w:val="0"/>
      <w:divBdr>
        <w:top w:val="none" w:sz="0" w:space="0" w:color="auto"/>
        <w:left w:val="none" w:sz="0" w:space="0" w:color="auto"/>
        <w:bottom w:val="none" w:sz="0" w:space="0" w:color="auto"/>
        <w:right w:val="none" w:sz="0" w:space="0" w:color="auto"/>
      </w:divBdr>
    </w:div>
    <w:div w:id="1587112186">
      <w:bodyDiv w:val="1"/>
      <w:marLeft w:val="0"/>
      <w:marRight w:val="0"/>
      <w:marTop w:val="0"/>
      <w:marBottom w:val="0"/>
      <w:divBdr>
        <w:top w:val="none" w:sz="0" w:space="0" w:color="auto"/>
        <w:left w:val="none" w:sz="0" w:space="0" w:color="auto"/>
        <w:bottom w:val="none" w:sz="0" w:space="0" w:color="auto"/>
        <w:right w:val="none" w:sz="0" w:space="0" w:color="auto"/>
      </w:divBdr>
    </w:div>
    <w:div w:id="1641036399">
      <w:bodyDiv w:val="1"/>
      <w:marLeft w:val="0"/>
      <w:marRight w:val="0"/>
      <w:marTop w:val="0"/>
      <w:marBottom w:val="0"/>
      <w:divBdr>
        <w:top w:val="none" w:sz="0" w:space="0" w:color="auto"/>
        <w:left w:val="none" w:sz="0" w:space="0" w:color="auto"/>
        <w:bottom w:val="none" w:sz="0" w:space="0" w:color="auto"/>
        <w:right w:val="none" w:sz="0" w:space="0" w:color="auto"/>
      </w:divBdr>
    </w:div>
    <w:div w:id="1677535589">
      <w:bodyDiv w:val="1"/>
      <w:marLeft w:val="0"/>
      <w:marRight w:val="0"/>
      <w:marTop w:val="0"/>
      <w:marBottom w:val="0"/>
      <w:divBdr>
        <w:top w:val="none" w:sz="0" w:space="0" w:color="auto"/>
        <w:left w:val="none" w:sz="0" w:space="0" w:color="auto"/>
        <w:bottom w:val="none" w:sz="0" w:space="0" w:color="auto"/>
        <w:right w:val="none" w:sz="0" w:space="0" w:color="auto"/>
      </w:divBdr>
    </w:div>
    <w:div w:id="1679232019">
      <w:bodyDiv w:val="1"/>
      <w:marLeft w:val="0"/>
      <w:marRight w:val="0"/>
      <w:marTop w:val="0"/>
      <w:marBottom w:val="0"/>
      <w:divBdr>
        <w:top w:val="none" w:sz="0" w:space="0" w:color="auto"/>
        <w:left w:val="none" w:sz="0" w:space="0" w:color="auto"/>
        <w:bottom w:val="none" w:sz="0" w:space="0" w:color="auto"/>
        <w:right w:val="none" w:sz="0" w:space="0" w:color="auto"/>
      </w:divBdr>
    </w:div>
    <w:div w:id="1680429038">
      <w:bodyDiv w:val="1"/>
      <w:marLeft w:val="0"/>
      <w:marRight w:val="0"/>
      <w:marTop w:val="0"/>
      <w:marBottom w:val="0"/>
      <w:divBdr>
        <w:top w:val="none" w:sz="0" w:space="0" w:color="auto"/>
        <w:left w:val="none" w:sz="0" w:space="0" w:color="auto"/>
        <w:bottom w:val="none" w:sz="0" w:space="0" w:color="auto"/>
        <w:right w:val="none" w:sz="0" w:space="0" w:color="auto"/>
      </w:divBdr>
    </w:div>
    <w:div w:id="1733503387">
      <w:bodyDiv w:val="1"/>
      <w:marLeft w:val="0"/>
      <w:marRight w:val="0"/>
      <w:marTop w:val="0"/>
      <w:marBottom w:val="0"/>
      <w:divBdr>
        <w:top w:val="none" w:sz="0" w:space="0" w:color="auto"/>
        <w:left w:val="none" w:sz="0" w:space="0" w:color="auto"/>
        <w:bottom w:val="none" w:sz="0" w:space="0" w:color="auto"/>
        <w:right w:val="none" w:sz="0" w:space="0" w:color="auto"/>
      </w:divBdr>
    </w:div>
    <w:div w:id="1858036438">
      <w:bodyDiv w:val="1"/>
      <w:marLeft w:val="0"/>
      <w:marRight w:val="0"/>
      <w:marTop w:val="0"/>
      <w:marBottom w:val="0"/>
      <w:divBdr>
        <w:top w:val="none" w:sz="0" w:space="0" w:color="auto"/>
        <w:left w:val="none" w:sz="0" w:space="0" w:color="auto"/>
        <w:bottom w:val="none" w:sz="0" w:space="0" w:color="auto"/>
        <w:right w:val="none" w:sz="0" w:space="0" w:color="auto"/>
      </w:divBdr>
    </w:div>
    <w:div w:id="1890845837">
      <w:bodyDiv w:val="1"/>
      <w:marLeft w:val="0"/>
      <w:marRight w:val="0"/>
      <w:marTop w:val="0"/>
      <w:marBottom w:val="0"/>
      <w:divBdr>
        <w:top w:val="none" w:sz="0" w:space="0" w:color="auto"/>
        <w:left w:val="none" w:sz="0" w:space="0" w:color="auto"/>
        <w:bottom w:val="none" w:sz="0" w:space="0" w:color="auto"/>
        <w:right w:val="none" w:sz="0" w:space="0" w:color="auto"/>
      </w:divBdr>
    </w:div>
    <w:div w:id="1982809021">
      <w:bodyDiv w:val="1"/>
      <w:marLeft w:val="0"/>
      <w:marRight w:val="0"/>
      <w:marTop w:val="0"/>
      <w:marBottom w:val="0"/>
      <w:divBdr>
        <w:top w:val="none" w:sz="0" w:space="0" w:color="auto"/>
        <w:left w:val="none" w:sz="0" w:space="0" w:color="auto"/>
        <w:bottom w:val="none" w:sz="0" w:space="0" w:color="auto"/>
        <w:right w:val="none" w:sz="0" w:space="0" w:color="auto"/>
      </w:divBdr>
    </w:div>
    <w:div w:id="21341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22849-2108-4B10-B7FA-1B6F8FF8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1441</Words>
  <Characters>9081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Gert Schmidleitner</cp:lastModifiedBy>
  <cp:revision>3</cp:revision>
  <dcterms:created xsi:type="dcterms:W3CDTF">2018-03-06T16:22:00Z</dcterms:created>
  <dcterms:modified xsi:type="dcterms:W3CDTF">2018-03-06T16:36:00Z</dcterms:modified>
</cp:coreProperties>
</file>